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8D" w:rsidRDefault="00E00C60">
      <w:pPr>
        <w:pStyle w:val="Title"/>
        <w:jc w:val="left"/>
        <w:rPr>
          <w:sz w:val="21"/>
        </w:rPr>
      </w:pPr>
      <w:r>
        <w:rPr>
          <w:noProof/>
        </w:rPr>
        <mc:AlternateContent>
          <mc:Choice Requires="wps">
            <w:drawing>
              <wp:anchor distT="0" distB="0" distL="114300" distR="114300" simplePos="0" relativeHeight="251659264" behindDoc="0" locked="0" layoutInCell="1" allowOverlap="1" wp14:anchorId="00E9962A" wp14:editId="1C328CD8">
                <wp:simplePos x="0" y="0"/>
                <wp:positionH relativeFrom="column">
                  <wp:posOffset>386080</wp:posOffset>
                </wp:positionH>
                <wp:positionV relativeFrom="paragraph">
                  <wp:posOffset>1017271</wp:posOffset>
                </wp:positionV>
                <wp:extent cx="112395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39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C60" w:rsidRPr="00E00C60" w:rsidRDefault="00E00C60">
                            <w:pPr>
                              <w:rPr>
                                <w:sz w:val="16"/>
                              </w:rPr>
                            </w:pPr>
                            <w:r w:rsidRPr="00E00C60">
                              <w:rPr>
                                <w:sz w:val="16"/>
                              </w:rPr>
                              <w:t>Revised</w:t>
                            </w:r>
                            <w:r>
                              <w:rPr>
                                <w:sz w:val="16"/>
                              </w:rPr>
                              <w:t xml:space="preserve"> </w:t>
                            </w:r>
                            <w:r w:rsidR="00427226">
                              <w:rPr>
                                <w:sz w:val="16"/>
                              </w:rPr>
                              <w:t>10-2</w:t>
                            </w:r>
                            <w:r w:rsidR="00E7133B">
                              <w:rPr>
                                <w:sz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962A" id="_x0000_t202" coordsize="21600,21600" o:spt="202" path="m,l,21600r21600,l21600,xe">
                <v:stroke joinstyle="miter"/>
                <v:path gradientshapeok="t" o:connecttype="rect"/>
              </v:shapetype>
              <v:shape id="Text Box 2" o:spid="_x0000_s1026" type="#_x0000_t202" style="position:absolute;margin-left:30.4pt;margin-top:80.1pt;width:8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" fillcolor="white [3201]" stroked="f" strokeweight=".5pt">
                <v:textbox>
                  <w:txbxContent>
                    <w:p w:rsidR="00E00C60" w:rsidRPr="00E00C60" w:rsidRDefault="00E00C60">
                      <w:pPr>
                        <w:rPr>
                          <w:sz w:val="16"/>
                        </w:rPr>
                      </w:pPr>
                      <w:r w:rsidRPr="00E00C60">
                        <w:rPr>
                          <w:sz w:val="16"/>
                        </w:rPr>
                        <w:t>Revised</w:t>
                      </w:r>
                      <w:r>
                        <w:rPr>
                          <w:sz w:val="16"/>
                        </w:rPr>
                        <w:t xml:space="preserve"> </w:t>
                      </w:r>
                      <w:r w:rsidR="00427226">
                        <w:rPr>
                          <w:sz w:val="16"/>
                        </w:rPr>
                        <w:t>10-2</w:t>
                      </w:r>
                      <w:r w:rsidR="00E7133B">
                        <w:rPr>
                          <w:sz w:val="16"/>
                        </w:rPr>
                        <w:t>-14</w:t>
                      </w:r>
                    </w:p>
                  </w:txbxContent>
                </v:textbox>
              </v:shape>
            </w:pict>
          </mc:Fallback>
        </mc:AlternateContent>
      </w:r>
      <w:r w:rsidR="008D77F0">
        <w:rPr>
          <w:noProof/>
          <w:sz w:val="20"/>
        </w:rPr>
        <mc:AlternateContent>
          <mc:Choice Requires="wps">
            <w:drawing>
              <wp:anchor distT="0" distB="0" distL="114300" distR="114300" simplePos="0" relativeHeight="251657728" behindDoc="0" locked="0" layoutInCell="1" allowOverlap="1" wp14:anchorId="0F2C7E67" wp14:editId="38F9F243">
                <wp:simplePos x="0" y="0"/>
                <wp:positionH relativeFrom="column">
                  <wp:posOffset>3543300</wp:posOffset>
                </wp:positionH>
                <wp:positionV relativeFrom="paragraph">
                  <wp:posOffset>114300</wp:posOffset>
                </wp:positionV>
                <wp:extent cx="3314700" cy="1028700"/>
                <wp:effectExtent l="4445"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322" w:rsidRDefault="00E30322"/>
                          <w:p w:rsidR="00E30322" w:rsidRDefault="00E30322" w:rsidP="001D4775">
                            <w:pPr>
                              <w:jc w:val="right"/>
                              <w:rPr>
                                <w:rFonts w:ascii="Arial" w:hAnsi="Arial"/>
                                <w:sz w:val="21"/>
                              </w:rPr>
                            </w:pPr>
                            <w:r>
                              <w:rPr>
                                <w:rFonts w:ascii="Arial" w:hAnsi="Arial"/>
                                <w:sz w:val="21"/>
                              </w:rPr>
                              <w:t>P.O. Box 1811, La Crosse, WI  54601</w:t>
                            </w:r>
                          </w:p>
                          <w:p w:rsidR="00E30322" w:rsidRDefault="00E30322" w:rsidP="001D4775">
                            <w:pPr>
                              <w:jc w:val="right"/>
                              <w:rPr>
                                <w:rFonts w:ascii="Arial" w:hAnsi="Arial"/>
                                <w:sz w:val="21"/>
                              </w:rPr>
                            </w:pPr>
                            <w:r>
                              <w:rPr>
                                <w:rFonts w:ascii="Arial" w:hAnsi="Arial"/>
                                <w:sz w:val="21"/>
                              </w:rPr>
                              <w:t xml:space="preserve">Telephone: 608-787-0226   </w:t>
                            </w:r>
                          </w:p>
                          <w:p w:rsidR="00E30322" w:rsidRDefault="00E30322" w:rsidP="001D4775">
                            <w:pPr>
                              <w:jc w:val="right"/>
                              <w:rPr>
                                <w:rFonts w:ascii="Arial" w:hAnsi="Arial"/>
                                <w:sz w:val="21"/>
                              </w:rPr>
                            </w:pPr>
                            <w:r>
                              <w:rPr>
                                <w:rFonts w:ascii="Arial" w:hAnsi="Arial"/>
                                <w:sz w:val="21"/>
                              </w:rPr>
                              <w:t xml:space="preserve">E-mail: </w:t>
                            </w:r>
                            <w:r w:rsidR="008D77F0">
                              <w:rPr>
                                <w:rFonts w:ascii="Arial" w:hAnsi="Arial"/>
                                <w:sz w:val="21"/>
                              </w:rPr>
                              <w:t>david</w:t>
                            </w:r>
                            <w:r>
                              <w:rPr>
                                <w:rFonts w:ascii="Arial" w:hAnsi="Arial"/>
                                <w:sz w:val="21"/>
                              </w:rPr>
                              <w:t xml:space="preserve">@lacrosseeducationfoundation.org   </w:t>
                            </w:r>
                          </w:p>
                          <w:p w:rsidR="00E30322" w:rsidRDefault="00E30322" w:rsidP="001D4775">
                            <w:pPr>
                              <w:jc w:val="right"/>
                              <w:rPr>
                                <w:rFonts w:ascii="Arial" w:hAnsi="Arial"/>
                                <w:sz w:val="21"/>
                              </w:rPr>
                            </w:pPr>
                            <w:r>
                              <w:rPr>
                                <w:rFonts w:ascii="Arial" w:hAnsi="Arial"/>
                                <w:sz w:val="21"/>
                              </w:rPr>
                              <w:t>Web: www.lacrosseeducationfoundation.org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9pt;width:26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9wg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" stroked="f">
                <v:textbox>
                  <w:txbxContent>
                    <w:p w:rsidR="00E30322" w:rsidRDefault="00E30322"/>
                    <w:p w:rsidR="00E30322" w:rsidRDefault="00E30322" w:rsidP="001D4775">
                      <w:pPr>
                        <w:jc w:val="right"/>
                        <w:rPr>
                          <w:rFonts w:ascii="Arial" w:hAnsi="Arial"/>
                          <w:sz w:val="21"/>
                        </w:rPr>
                      </w:pPr>
                      <w:r>
                        <w:rPr>
                          <w:rFonts w:ascii="Arial" w:hAnsi="Arial"/>
                          <w:sz w:val="21"/>
                        </w:rPr>
                        <w:t>P.O. Box 1811, La Crosse, WI  54601</w:t>
                      </w:r>
                    </w:p>
                    <w:p w:rsidR="00E30322" w:rsidRDefault="00E30322" w:rsidP="001D4775">
                      <w:pPr>
                        <w:jc w:val="right"/>
                        <w:rPr>
                          <w:rFonts w:ascii="Arial" w:hAnsi="Arial"/>
                          <w:sz w:val="21"/>
                        </w:rPr>
                      </w:pPr>
                      <w:r>
                        <w:rPr>
                          <w:rFonts w:ascii="Arial" w:hAnsi="Arial"/>
                          <w:sz w:val="21"/>
                        </w:rPr>
                        <w:t xml:space="preserve">Telephone: 608-787-0226   </w:t>
                      </w:r>
                    </w:p>
                    <w:p w:rsidR="00E30322" w:rsidRDefault="00E30322" w:rsidP="001D4775">
                      <w:pPr>
                        <w:jc w:val="right"/>
                        <w:rPr>
                          <w:rFonts w:ascii="Arial" w:hAnsi="Arial"/>
                          <w:sz w:val="21"/>
                        </w:rPr>
                      </w:pPr>
                      <w:r>
                        <w:rPr>
                          <w:rFonts w:ascii="Arial" w:hAnsi="Arial"/>
                          <w:sz w:val="21"/>
                        </w:rPr>
                        <w:t xml:space="preserve">E-mail: </w:t>
                      </w:r>
                      <w:r w:rsidR="008D77F0">
                        <w:rPr>
                          <w:rFonts w:ascii="Arial" w:hAnsi="Arial"/>
                          <w:sz w:val="21"/>
                        </w:rPr>
                        <w:t>david</w:t>
                      </w:r>
                      <w:r>
                        <w:rPr>
                          <w:rFonts w:ascii="Arial" w:hAnsi="Arial"/>
                          <w:sz w:val="21"/>
                        </w:rPr>
                        <w:t xml:space="preserve">@lacrosseeducationfoundation.org   </w:t>
                      </w:r>
                    </w:p>
                    <w:p w:rsidR="00E30322" w:rsidRDefault="00E30322" w:rsidP="001D4775">
                      <w:pPr>
                        <w:jc w:val="right"/>
                        <w:rPr>
                          <w:rFonts w:ascii="Arial" w:hAnsi="Arial"/>
                          <w:sz w:val="21"/>
                        </w:rPr>
                      </w:pPr>
                      <w:r>
                        <w:rPr>
                          <w:rFonts w:ascii="Arial" w:hAnsi="Arial"/>
                          <w:sz w:val="21"/>
                        </w:rPr>
                        <w:t>Web: www.lacrosseeducationfoundation.org</w:t>
                      </w:r>
                    </w:p>
                  </w:txbxContent>
                </v:textbox>
              </v:shape>
            </w:pict>
          </mc:Fallback>
        </mc:AlternateContent>
      </w:r>
      <w:r w:rsidR="0018118D">
        <w:t xml:space="preserve">         </w:t>
      </w:r>
      <w:r w:rsidR="008D77F0">
        <w:rPr>
          <w:noProof/>
        </w:rPr>
        <w:drawing>
          <wp:inline distT="0" distB="0" distL="0" distR="0" wp14:anchorId="67CFBAB2" wp14:editId="273A2E02">
            <wp:extent cx="2733675" cy="1066800"/>
            <wp:effectExtent l="0" t="0" r="0" b="0"/>
            <wp:docPr id="1" name="Picture 1" descr="RevLogo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LogoWith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p>
    <w:p w:rsidR="009B06BB" w:rsidRDefault="009B06BB">
      <w:pPr>
        <w:pStyle w:val="Title"/>
      </w:pPr>
    </w:p>
    <w:p w:rsidR="0018118D" w:rsidRPr="00A45FBE" w:rsidRDefault="0018118D">
      <w:pPr>
        <w:pStyle w:val="Title"/>
      </w:pPr>
      <w:r w:rsidRPr="00A45FBE">
        <w:t>INSTRUCTIONS FOR GRANT APPLICANTS</w:t>
      </w:r>
      <w:r w:rsidR="008D77F0">
        <w:t xml:space="preserve"> 2014-15 SCHOOL YEAR</w:t>
      </w:r>
    </w:p>
    <w:p w:rsidR="0018118D" w:rsidRDefault="0018118D">
      <w:pPr>
        <w:pStyle w:val="Title"/>
        <w:rPr>
          <w:sz w:val="12"/>
        </w:rPr>
      </w:pPr>
    </w:p>
    <w:p w:rsidR="00A45FBE" w:rsidRDefault="00A45FBE">
      <w:pPr>
        <w:pStyle w:val="Title"/>
        <w:rPr>
          <w:sz w:val="12"/>
        </w:rPr>
      </w:pPr>
    </w:p>
    <w:p w:rsidR="0018118D" w:rsidRDefault="001D4775">
      <w:pPr>
        <w:pStyle w:val="Title"/>
        <w:rPr>
          <w:sz w:val="22"/>
        </w:rPr>
      </w:pPr>
      <w:r>
        <w:rPr>
          <w:u w:val="single"/>
        </w:rPr>
        <w:t>LPEF</w:t>
      </w:r>
      <w:r w:rsidR="0018118D" w:rsidRPr="00A45FBE">
        <w:rPr>
          <w:u w:val="single"/>
        </w:rPr>
        <w:t xml:space="preserve"> favors grant projects </w:t>
      </w:r>
      <w:r w:rsidR="003B5F45" w:rsidRPr="00A45FBE">
        <w:rPr>
          <w:u w:val="single"/>
        </w:rPr>
        <w:t>that</w:t>
      </w:r>
      <w:r w:rsidR="0018118D">
        <w:rPr>
          <w:sz w:val="22"/>
        </w:rPr>
        <w:t>:</w:t>
      </w:r>
    </w:p>
    <w:p w:rsidR="0018118D" w:rsidRDefault="0018118D">
      <w:pPr>
        <w:pStyle w:val="Title"/>
        <w:rPr>
          <w:b w:val="0"/>
          <w:bCs w:val="0"/>
          <w:sz w:val="12"/>
        </w:rPr>
      </w:pPr>
    </w:p>
    <w:p w:rsidR="0018118D" w:rsidRDefault="0018118D">
      <w:pPr>
        <w:pStyle w:val="Title"/>
        <w:ind w:left="360"/>
        <w:jc w:val="left"/>
        <w:rPr>
          <w:b w:val="0"/>
          <w:bCs w:val="0"/>
          <w:sz w:val="21"/>
        </w:rPr>
        <w:sectPr w:rsidR="0018118D" w:rsidSect="0086703A">
          <w:pgSz w:w="12240" w:h="15840" w:code="1"/>
          <w:pgMar w:top="288" w:right="187" w:bottom="288" w:left="187" w:header="0" w:footer="0" w:gutter="0"/>
          <w:paperSrc w:other="1"/>
          <w:cols w:space="720"/>
          <w:docGrid w:linePitch="360"/>
        </w:sectPr>
      </w:pPr>
    </w:p>
    <w:p w:rsidR="0018118D" w:rsidRDefault="0018118D">
      <w:pPr>
        <w:pStyle w:val="Title"/>
        <w:numPr>
          <w:ilvl w:val="0"/>
          <w:numId w:val="11"/>
        </w:numPr>
        <w:jc w:val="left"/>
        <w:rPr>
          <w:b w:val="0"/>
          <w:bCs w:val="0"/>
          <w:sz w:val="22"/>
        </w:rPr>
      </w:pPr>
      <w:r>
        <w:rPr>
          <w:b w:val="0"/>
          <w:bCs w:val="0"/>
          <w:sz w:val="22"/>
        </w:rPr>
        <w:lastRenderedPageBreak/>
        <w:t>Demonstrate educational innovation</w:t>
      </w:r>
    </w:p>
    <w:p w:rsidR="00E06E39" w:rsidRDefault="00E06E39" w:rsidP="00E06E39">
      <w:pPr>
        <w:pStyle w:val="Title"/>
        <w:numPr>
          <w:ilvl w:val="0"/>
          <w:numId w:val="11"/>
        </w:numPr>
        <w:jc w:val="left"/>
        <w:rPr>
          <w:b w:val="0"/>
          <w:bCs w:val="0"/>
          <w:sz w:val="22"/>
        </w:rPr>
      </w:pPr>
      <w:r>
        <w:rPr>
          <w:b w:val="0"/>
          <w:bCs w:val="0"/>
          <w:sz w:val="22"/>
        </w:rPr>
        <w:t>Promote original, creative ideas</w:t>
      </w:r>
      <w:r w:rsidR="009F5144">
        <w:rPr>
          <w:b w:val="0"/>
          <w:bCs w:val="0"/>
          <w:sz w:val="22"/>
        </w:rPr>
        <w:t xml:space="preserve"> </w:t>
      </w:r>
    </w:p>
    <w:p w:rsidR="0018118D" w:rsidRDefault="0018118D">
      <w:pPr>
        <w:pStyle w:val="Title"/>
        <w:numPr>
          <w:ilvl w:val="0"/>
          <w:numId w:val="11"/>
        </w:numPr>
        <w:jc w:val="left"/>
        <w:rPr>
          <w:b w:val="0"/>
          <w:bCs w:val="0"/>
          <w:sz w:val="22"/>
        </w:rPr>
      </w:pPr>
      <w:r>
        <w:rPr>
          <w:b w:val="0"/>
          <w:bCs w:val="0"/>
          <w:sz w:val="22"/>
        </w:rPr>
        <w:t>Focus on content enrichment and skills development</w:t>
      </w:r>
    </w:p>
    <w:p w:rsidR="0018118D" w:rsidRDefault="0018118D">
      <w:pPr>
        <w:pStyle w:val="Title"/>
        <w:numPr>
          <w:ilvl w:val="0"/>
          <w:numId w:val="11"/>
        </w:numPr>
        <w:jc w:val="left"/>
        <w:rPr>
          <w:b w:val="0"/>
          <w:bCs w:val="0"/>
          <w:sz w:val="22"/>
        </w:rPr>
      </w:pPr>
      <w:r>
        <w:rPr>
          <w:b w:val="0"/>
          <w:bCs w:val="0"/>
          <w:sz w:val="22"/>
        </w:rPr>
        <w:lastRenderedPageBreak/>
        <w:t>Are not supported through normal school budgets</w:t>
      </w:r>
    </w:p>
    <w:p w:rsidR="0018118D" w:rsidRDefault="0018118D">
      <w:pPr>
        <w:pStyle w:val="Title"/>
        <w:numPr>
          <w:ilvl w:val="0"/>
          <w:numId w:val="11"/>
        </w:numPr>
        <w:jc w:val="left"/>
        <w:rPr>
          <w:b w:val="0"/>
          <w:bCs w:val="0"/>
          <w:sz w:val="22"/>
        </w:rPr>
      </w:pPr>
      <w:r>
        <w:rPr>
          <w:b w:val="0"/>
          <w:bCs w:val="0"/>
          <w:sz w:val="22"/>
        </w:rPr>
        <w:t>Have measurable indicators of success</w:t>
      </w:r>
    </w:p>
    <w:p w:rsidR="0018118D" w:rsidRPr="00034871" w:rsidRDefault="0018118D">
      <w:pPr>
        <w:pStyle w:val="Title"/>
        <w:numPr>
          <w:ilvl w:val="0"/>
          <w:numId w:val="11"/>
        </w:numPr>
        <w:jc w:val="left"/>
        <w:rPr>
          <w:b w:val="0"/>
          <w:bCs w:val="0"/>
          <w:sz w:val="21"/>
        </w:rPr>
      </w:pPr>
      <w:r>
        <w:rPr>
          <w:b w:val="0"/>
          <w:bCs w:val="0"/>
          <w:sz w:val="22"/>
        </w:rPr>
        <w:t xml:space="preserve">Address one or more academic standards set by </w:t>
      </w:r>
      <w:r w:rsidR="001D4775">
        <w:rPr>
          <w:b w:val="0"/>
          <w:bCs w:val="0"/>
          <w:sz w:val="22"/>
        </w:rPr>
        <w:t>SDL</w:t>
      </w:r>
    </w:p>
    <w:p w:rsidR="00034871" w:rsidRDefault="00034871" w:rsidP="00034871">
      <w:pPr>
        <w:pStyle w:val="Title"/>
        <w:jc w:val="left"/>
        <w:rPr>
          <w:b w:val="0"/>
          <w:bCs w:val="0"/>
          <w:sz w:val="21"/>
        </w:rPr>
        <w:sectPr w:rsidR="00034871" w:rsidSect="00995E3B">
          <w:type w:val="continuous"/>
          <w:pgSz w:w="12240" w:h="15840" w:code="1"/>
          <w:pgMar w:top="288" w:right="360" w:bottom="288" w:left="360" w:header="0" w:footer="0" w:gutter="0"/>
          <w:paperSrc w:other="7"/>
          <w:cols w:num="2" w:space="432" w:equalWidth="0">
            <w:col w:w="5400" w:space="432"/>
            <w:col w:w="5688"/>
          </w:cols>
          <w:docGrid w:linePitch="360"/>
        </w:sectPr>
      </w:pPr>
    </w:p>
    <w:p w:rsidR="0018118D" w:rsidRDefault="0018118D">
      <w:pPr>
        <w:pStyle w:val="Title"/>
        <w:ind w:left="360"/>
        <w:jc w:val="left"/>
        <w:rPr>
          <w:b w:val="0"/>
          <w:bCs w:val="0"/>
          <w:sz w:val="21"/>
        </w:rPr>
      </w:pPr>
    </w:p>
    <w:p w:rsidR="00034871" w:rsidRDefault="00034871" w:rsidP="00034871">
      <w:pPr>
        <w:pStyle w:val="Title"/>
      </w:pPr>
      <w:r>
        <w:rPr>
          <w:u w:val="single"/>
        </w:rPr>
        <w:t>Who can apply?</w:t>
      </w:r>
    </w:p>
    <w:p w:rsidR="00034871" w:rsidRPr="00034871" w:rsidRDefault="00034871" w:rsidP="00034871">
      <w:pPr>
        <w:pStyle w:val="Title"/>
        <w:ind w:left="720"/>
        <w:jc w:val="left"/>
        <w:rPr>
          <w:b w:val="0"/>
        </w:rPr>
      </w:pPr>
      <w:r>
        <w:rPr>
          <w:b w:val="0"/>
        </w:rPr>
        <w:t>School District of La Crosse t</w:t>
      </w:r>
      <w:r w:rsidRPr="00034871">
        <w:rPr>
          <w:b w:val="0"/>
        </w:rPr>
        <w:t>eachers, staff</w:t>
      </w:r>
      <w:r w:rsidR="00820E0E">
        <w:rPr>
          <w:b w:val="0"/>
        </w:rPr>
        <w:t>, parents</w:t>
      </w:r>
      <w:r w:rsidRPr="00034871">
        <w:rPr>
          <w:b w:val="0"/>
        </w:rPr>
        <w:t xml:space="preserve"> and students</w:t>
      </w:r>
      <w:r w:rsidR="008D77F0">
        <w:rPr>
          <w:b w:val="0"/>
        </w:rPr>
        <w:t xml:space="preserve"> </w:t>
      </w:r>
      <w:r w:rsidRPr="00034871">
        <w:rPr>
          <w:b w:val="0"/>
        </w:rPr>
        <w:t>are encouraged</w:t>
      </w:r>
      <w:r w:rsidR="008D77F0">
        <w:rPr>
          <w:b w:val="0"/>
        </w:rPr>
        <w:t xml:space="preserve">. </w:t>
      </w:r>
      <w:r w:rsidRPr="00034871">
        <w:rPr>
          <w:b w:val="0"/>
        </w:rPr>
        <w:t>Other non-profit organizations</w:t>
      </w:r>
      <w:r w:rsidR="008D77F0">
        <w:rPr>
          <w:b w:val="0"/>
        </w:rPr>
        <w:t xml:space="preserve"> that have </w:t>
      </w:r>
      <w:r w:rsidRPr="00034871">
        <w:rPr>
          <w:b w:val="0"/>
        </w:rPr>
        <w:t>a demonstrated link or partnership with the La Crosse School District</w:t>
      </w:r>
      <w:r w:rsidR="008D77F0">
        <w:rPr>
          <w:b w:val="0"/>
        </w:rPr>
        <w:t xml:space="preserve"> also</w:t>
      </w:r>
      <w:r w:rsidRPr="00034871">
        <w:rPr>
          <w:b w:val="0"/>
        </w:rPr>
        <w:t xml:space="preserve"> may apply.</w:t>
      </w:r>
    </w:p>
    <w:p w:rsidR="00034871" w:rsidRDefault="00034871">
      <w:pPr>
        <w:pStyle w:val="Title"/>
        <w:rPr>
          <w:u w:val="single"/>
        </w:rPr>
      </w:pPr>
    </w:p>
    <w:p w:rsidR="0018118D" w:rsidRDefault="003B5F45">
      <w:pPr>
        <w:pStyle w:val="Title"/>
      </w:pPr>
      <w:r w:rsidRPr="00A45FBE">
        <w:rPr>
          <w:u w:val="single"/>
        </w:rPr>
        <w:t>To apply for a grant</w:t>
      </w:r>
      <w:r w:rsidR="0018118D" w:rsidRPr="00A45FBE">
        <w:t>:</w:t>
      </w:r>
    </w:p>
    <w:p w:rsidR="00B669B6" w:rsidRPr="00B669B6" w:rsidRDefault="00B669B6">
      <w:pPr>
        <w:pStyle w:val="Title"/>
        <w:rPr>
          <w:sz w:val="16"/>
          <w:szCs w:val="16"/>
        </w:rPr>
      </w:pPr>
    </w:p>
    <w:p w:rsidR="0018118D" w:rsidRPr="00A45FBE" w:rsidRDefault="0018118D" w:rsidP="003B5F45">
      <w:pPr>
        <w:numPr>
          <w:ilvl w:val="0"/>
          <w:numId w:val="2"/>
        </w:numPr>
      </w:pPr>
      <w:r w:rsidRPr="00A45FBE">
        <w:t xml:space="preserve">Completely fill out </w:t>
      </w:r>
      <w:r w:rsidR="003B5F45" w:rsidRPr="00A45FBE">
        <w:t xml:space="preserve">the </w:t>
      </w:r>
      <w:r w:rsidR="001D4775">
        <w:t>LPEF</w:t>
      </w:r>
      <w:r w:rsidRPr="00A45FBE">
        <w:t xml:space="preserve"> grant application form</w:t>
      </w:r>
      <w:r w:rsidR="00080B0C">
        <w:t xml:space="preserve">s (Cover Sheet and </w:t>
      </w:r>
      <w:r w:rsidR="00820E0E">
        <w:t xml:space="preserve">Grant Proposal </w:t>
      </w:r>
      <w:r w:rsidR="00080B0C">
        <w:t>Outline)</w:t>
      </w:r>
      <w:r w:rsidRPr="00A45FBE">
        <w:t>, including the budget section.</w:t>
      </w:r>
      <w:r w:rsidR="003B5F45" w:rsidRPr="00A45FBE">
        <w:t xml:space="preserve"> Please type the narrative portion of the application.</w:t>
      </w:r>
    </w:p>
    <w:p w:rsidR="0018118D" w:rsidRPr="00A45FBE" w:rsidRDefault="0018118D">
      <w:pPr>
        <w:numPr>
          <w:ilvl w:val="0"/>
          <w:numId w:val="2"/>
        </w:numPr>
      </w:pPr>
      <w:r w:rsidRPr="00A45FBE">
        <w:t>Have the application signed by your</w:t>
      </w:r>
      <w:r w:rsidR="001D4775">
        <w:t xml:space="preserve"> curriculum</w:t>
      </w:r>
      <w:r w:rsidRPr="00A45FBE">
        <w:t xml:space="preserve"> s</w:t>
      </w:r>
      <w:r w:rsidR="001D4775">
        <w:t xml:space="preserve">upervisor </w:t>
      </w:r>
      <w:r w:rsidR="00034871">
        <w:t>and</w:t>
      </w:r>
      <w:r w:rsidR="001D4775">
        <w:t xml:space="preserve"> building principal</w:t>
      </w:r>
      <w:r w:rsidR="00034871">
        <w:t>.</w:t>
      </w:r>
    </w:p>
    <w:p w:rsidR="008D77F0" w:rsidRDefault="0018118D">
      <w:pPr>
        <w:numPr>
          <w:ilvl w:val="0"/>
          <w:numId w:val="2"/>
        </w:numPr>
      </w:pPr>
      <w:r w:rsidRPr="00A45FBE">
        <w:t xml:space="preserve">Submit the application </w:t>
      </w:r>
      <w:r w:rsidR="00E06E39">
        <w:t>via hard copy and e-mail (.pdf format preferred)</w:t>
      </w:r>
      <w:r w:rsidR="008D77F0">
        <w:t>.</w:t>
      </w:r>
    </w:p>
    <w:p w:rsidR="008D77F0" w:rsidRDefault="008D77F0" w:rsidP="005B4F06">
      <w:pPr>
        <w:numPr>
          <w:ilvl w:val="1"/>
          <w:numId w:val="2"/>
        </w:numPr>
      </w:pPr>
      <w:r>
        <w:t>For grants to be awarded mid-December – deadline is</w:t>
      </w:r>
      <w:r w:rsidR="0018118D" w:rsidRPr="00A45FBE">
        <w:t xml:space="preserve"> 4 p.m. on </w:t>
      </w:r>
      <w:r>
        <w:t xml:space="preserve">Monday, </w:t>
      </w:r>
      <w:r w:rsidR="00034871">
        <w:t>No</w:t>
      </w:r>
      <w:r>
        <w:t>v.</w:t>
      </w:r>
      <w:r w:rsidR="00034871">
        <w:t xml:space="preserve"> </w:t>
      </w:r>
      <w:r>
        <w:t>3</w:t>
      </w:r>
      <w:r w:rsidR="00020EDE">
        <w:t>, 2014</w:t>
      </w:r>
      <w:r w:rsidR="0018118D" w:rsidRPr="00A45FBE">
        <w:t xml:space="preserve">. </w:t>
      </w:r>
    </w:p>
    <w:p w:rsidR="0018118D" w:rsidRPr="00A45FBE" w:rsidRDefault="008D77F0" w:rsidP="005B4F06">
      <w:pPr>
        <w:numPr>
          <w:ilvl w:val="1"/>
          <w:numId w:val="2"/>
        </w:numPr>
      </w:pPr>
      <w:r>
        <w:t>For grants to be awarded mid-April – deadline is 4 p.m. on Monday, March 2</w:t>
      </w:r>
      <w:r w:rsidR="00020EDE">
        <w:t>, 2015</w:t>
      </w:r>
      <w:r>
        <w:t>.</w:t>
      </w:r>
      <w:r w:rsidR="0018118D" w:rsidRPr="00A45FBE">
        <w:t xml:space="preserve"> </w:t>
      </w:r>
    </w:p>
    <w:p w:rsidR="003B5F45" w:rsidRPr="00971EA5" w:rsidRDefault="003B5F45" w:rsidP="003B5F45">
      <w:pPr>
        <w:ind w:left="360"/>
        <w:rPr>
          <w:sz w:val="20"/>
          <w:szCs w:val="20"/>
        </w:rPr>
      </w:pPr>
    </w:p>
    <w:p w:rsidR="00DC0696" w:rsidRDefault="00DC0696" w:rsidP="00DC0696">
      <w:pPr>
        <w:ind w:left="720"/>
        <w:jc w:val="center"/>
        <w:rPr>
          <w:bCs/>
        </w:rPr>
      </w:pPr>
      <w:r>
        <w:rPr>
          <w:b/>
          <w:bCs/>
          <w:u w:val="single"/>
        </w:rPr>
        <w:t>Timeline</w:t>
      </w:r>
      <w:r>
        <w:rPr>
          <w:bCs/>
        </w:rPr>
        <w:t>:</w:t>
      </w:r>
    </w:p>
    <w:p w:rsidR="00DC0696" w:rsidRPr="00DC0696" w:rsidRDefault="00DC0696" w:rsidP="00B669B6">
      <w:pPr>
        <w:ind w:left="720"/>
        <w:rPr>
          <w:bCs/>
          <w:sz w:val="16"/>
          <w:szCs w:val="16"/>
        </w:rPr>
      </w:pPr>
    </w:p>
    <w:p w:rsidR="00A45FBE" w:rsidRDefault="001D4775" w:rsidP="00B669B6">
      <w:pPr>
        <w:ind w:left="720"/>
      </w:pPr>
      <w:r>
        <w:rPr>
          <w:bCs/>
        </w:rPr>
        <w:t>LPEF</w:t>
      </w:r>
      <w:r w:rsidR="003B5F45" w:rsidRPr="00A45FBE">
        <w:rPr>
          <w:bCs/>
        </w:rPr>
        <w:t xml:space="preserve"> will </w:t>
      </w:r>
      <w:r w:rsidR="003B5F45" w:rsidRPr="00DC0696">
        <w:rPr>
          <w:b/>
          <w:bCs/>
        </w:rPr>
        <w:t>notify you</w:t>
      </w:r>
      <w:r w:rsidR="003B5F45" w:rsidRPr="00A45FBE">
        <w:rPr>
          <w:bCs/>
        </w:rPr>
        <w:t xml:space="preserve"> when your application has been received and will announce whether a grant has been awarded or denied </w:t>
      </w:r>
      <w:r w:rsidR="009F5144">
        <w:rPr>
          <w:bCs/>
        </w:rPr>
        <w:t>about</w:t>
      </w:r>
      <w:r w:rsidR="009F5144" w:rsidRPr="00A45FBE">
        <w:rPr>
          <w:bCs/>
        </w:rPr>
        <w:t xml:space="preserve"> </w:t>
      </w:r>
      <w:r w:rsidR="003B5F45" w:rsidRPr="00DC0696">
        <w:rPr>
          <w:b/>
          <w:bCs/>
        </w:rPr>
        <w:t>six weeks after the application deadline</w:t>
      </w:r>
      <w:r w:rsidR="003B5F45" w:rsidRPr="00A45FBE">
        <w:rPr>
          <w:bCs/>
        </w:rPr>
        <w:t xml:space="preserve">. </w:t>
      </w:r>
      <w:r w:rsidR="0076735A">
        <w:rPr>
          <w:bCs/>
        </w:rPr>
        <w:t>The LPEF Grants Committee may schedule an interview with you to discuss the application.</w:t>
      </w:r>
      <w:r w:rsidR="003B5F45" w:rsidRPr="00A45FBE">
        <w:rPr>
          <w:bCs/>
        </w:rPr>
        <w:t xml:space="preserve"> </w:t>
      </w:r>
      <w:r w:rsidR="00A45FBE" w:rsidRPr="00A45FBE">
        <w:t>In most cases, projects awarded funding will be implemented in the following school semester</w:t>
      </w:r>
      <w:r>
        <w:t xml:space="preserve"> or school year</w:t>
      </w:r>
      <w:r w:rsidR="00A45FBE" w:rsidRPr="00A45FBE">
        <w:t xml:space="preserve">.  </w:t>
      </w:r>
    </w:p>
    <w:p w:rsidR="0018118D" w:rsidRPr="00DC0696" w:rsidRDefault="0018118D" w:rsidP="003B5F45">
      <w:pPr>
        <w:rPr>
          <w:sz w:val="16"/>
          <w:szCs w:val="16"/>
        </w:rPr>
      </w:pPr>
    </w:p>
    <w:p w:rsidR="0018118D" w:rsidRDefault="0018118D">
      <w:pPr>
        <w:rPr>
          <w:sz w:val="8"/>
        </w:rPr>
      </w:pPr>
    </w:p>
    <w:p w:rsidR="0018118D" w:rsidRDefault="00080B0C">
      <w:pPr>
        <w:jc w:val="center"/>
        <w:rPr>
          <w:b/>
          <w:bCs/>
        </w:rPr>
      </w:pPr>
      <w:r>
        <w:rPr>
          <w:b/>
          <w:bCs/>
          <w:u w:val="single"/>
        </w:rPr>
        <w:t xml:space="preserve">Guidelines &amp; </w:t>
      </w:r>
      <w:r w:rsidR="0018118D" w:rsidRPr="00A45FBE">
        <w:rPr>
          <w:b/>
          <w:bCs/>
          <w:u w:val="single"/>
        </w:rPr>
        <w:t>Restrictions</w:t>
      </w:r>
      <w:r w:rsidR="0018118D" w:rsidRPr="00A45FBE">
        <w:rPr>
          <w:b/>
          <w:bCs/>
        </w:rPr>
        <w:t>:</w:t>
      </w:r>
    </w:p>
    <w:p w:rsidR="00B669B6" w:rsidRPr="00B669B6" w:rsidRDefault="00B669B6">
      <w:pPr>
        <w:jc w:val="center"/>
        <w:rPr>
          <w:b/>
          <w:bCs/>
          <w:sz w:val="16"/>
          <w:szCs w:val="16"/>
        </w:rPr>
      </w:pPr>
    </w:p>
    <w:p w:rsidR="0018118D" w:rsidRPr="00080B0C" w:rsidRDefault="0018118D">
      <w:pPr>
        <w:numPr>
          <w:ilvl w:val="0"/>
          <w:numId w:val="1"/>
        </w:numPr>
        <w:rPr>
          <w:sz w:val="23"/>
          <w:szCs w:val="23"/>
        </w:rPr>
      </w:pPr>
      <w:r w:rsidRPr="00080B0C">
        <w:rPr>
          <w:sz w:val="23"/>
          <w:szCs w:val="23"/>
        </w:rPr>
        <w:t xml:space="preserve">Grant award amounts </w:t>
      </w:r>
      <w:r w:rsidR="001D4775">
        <w:rPr>
          <w:sz w:val="23"/>
          <w:szCs w:val="23"/>
        </w:rPr>
        <w:t xml:space="preserve">vary. Larger grants are </w:t>
      </w:r>
      <w:r w:rsidR="00E30322">
        <w:rPr>
          <w:sz w:val="23"/>
          <w:szCs w:val="23"/>
        </w:rPr>
        <w:t xml:space="preserve">generally </w:t>
      </w:r>
      <w:r w:rsidR="001D4775">
        <w:rPr>
          <w:sz w:val="23"/>
          <w:szCs w:val="23"/>
        </w:rPr>
        <w:t xml:space="preserve">awarded for </w:t>
      </w:r>
      <w:r w:rsidRPr="00080B0C">
        <w:rPr>
          <w:sz w:val="23"/>
          <w:szCs w:val="23"/>
        </w:rPr>
        <w:t>project</w:t>
      </w:r>
      <w:r w:rsidR="001D4775">
        <w:rPr>
          <w:sz w:val="23"/>
          <w:szCs w:val="23"/>
        </w:rPr>
        <w:t>s</w:t>
      </w:r>
      <w:r w:rsidRPr="00080B0C">
        <w:rPr>
          <w:sz w:val="23"/>
          <w:szCs w:val="23"/>
        </w:rPr>
        <w:t xml:space="preserve"> that involve multiple classrooms, cross</w:t>
      </w:r>
      <w:r w:rsidR="001D4775">
        <w:rPr>
          <w:sz w:val="23"/>
          <w:szCs w:val="23"/>
        </w:rPr>
        <w:t xml:space="preserve"> disciplines, or involve</w:t>
      </w:r>
      <w:r w:rsidRPr="00080B0C">
        <w:rPr>
          <w:sz w:val="23"/>
          <w:szCs w:val="23"/>
        </w:rPr>
        <w:t xml:space="preserve"> more than one school.</w:t>
      </w:r>
    </w:p>
    <w:p w:rsidR="00080B0C" w:rsidRPr="00080B0C" w:rsidRDefault="00080B0C" w:rsidP="00080B0C">
      <w:pPr>
        <w:ind w:left="360"/>
        <w:rPr>
          <w:sz w:val="10"/>
          <w:szCs w:val="10"/>
        </w:rPr>
      </w:pPr>
    </w:p>
    <w:p w:rsidR="0018118D" w:rsidRPr="00080B0C" w:rsidRDefault="001D4775">
      <w:pPr>
        <w:numPr>
          <w:ilvl w:val="0"/>
          <w:numId w:val="1"/>
        </w:numPr>
        <w:rPr>
          <w:strike/>
          <w:sz w:val="23"/>
          <w:szCs w:val="23"/>
        </w:rPr>
      </w:pPr>
      <w:r>
        <w:rPr>
          <w:sz w:val="23"/>
          <w:szCs w:val="23"/>
        </w:rPr>
        <w:t>Up to $1,</w:t>
      </w:r>
      <w:r w:rsidR="00034871">
        <w:rPr>
          <w:sz w:val="23"/>
          <w:szCs w:val="23"/>
        </w:rPr>
        <w:t>0</w:t>
      </w:r>
      <w:r w:rsidR="0018118D" w:rsidRPr="00080B0C">
        <w:rPr>
          <w:sz w:val="23"/>
          <w:szCs w:val="23"/>
        </w:rPr>
        <w:t>00</w:t>
      </w:r>
      <w:r w:rsidR="00C05613">
        <w:rPr>
          <w:sz w:val="23"/>
          <w:szCs w:val="23"/>
        </w:rPr>
        <w:t xml:space="preserve"> </w:t>
      </w:r>
      <w:r w:rsidR="0018118D" w:rsidRPr="00080B0C">
        <w:rPr>
          <w:sz w:val="23"/>
          <w:szCs w:val="23"/>
        </w:rPr>
        <w:t xml:space="preserve">may be requested through the </w:t>
      </w:r>
      <w:r>
        <w:rPr>
          <w:sz w:val="23"/>
          <w:szCs w:val="23"/>
        </w:rPr>
        <w:t xml:space="preserve">Swantz </w:t>
      </w:r>
      <w:r w:rsidR="0018118D" w:rsidRPr="00080B0C">
        <w:rPr>
          <w:sz w:val="23"/>
          <w:szCs w:val="23"/>
        </w:rPr>
        <w:t xml:space="preserve">Professional Development Grant Program.  </w:t>
      </w:r>
    </w:p>
    <w:p w:rsidR="00080B0C" w:rsidRPr="00080B0C" w:rsidRDefault="00080B0C" w:rsidP="00080B0C">
      <w:pPr>
        <w:rPr>
          <w:sz w:val="12"/>
          <w:szCs w:val="12"/>
        </w:rPr>
      </w:pPr>
    </w:p>
    <w:p w:rsidR="00080B0C" w:rsidRPr="00080B0C" w:rsidRDefault="00080B0C">
      <w:pPr>
        <w:numPr>
          <w:ilvl w:val="0"/>
          <w:numId w:val="1"/>
        </w:numPr>
        <w:rPr>
          <w:sz w:val="23"/>
          <w:szCs w:val="23"/>
        </w:rPr>
      </w:pPr>
      <w:r w:rsidRPr="00080B0C">
        <w:rPr>
          <w:sz w:val="23"/>
          <w:szCs w:val="23"/>
        </w:rPr>
        <w:t xml:space="preserve">Grantees should carefully track expenses and save receipts for use of grant funds. Any unused grant funding ($20 or more) </w:t>
      </w:r>
      <w:r w:rsidR="001D4775">
        <w:rPr>
          <w:sz w:val="23"/>
          <w:szCs w:val="23"/>
        </w:rPr>
        <w:t>must</w:t>
      </w:r>
      <w:r w:rsidRPr="00080B0C">
        <w:rPr>
          <w:sz w:val="23"/>
          <w:szCs w:val="23"/>
        </w:rPr>
        <w:t xml:space="preserve"> be returned to </w:t>
      </w:r>
      <w:r w:rsidR="001D4775">
        <w:rPr>
          <w:sz w:val="23"/>
          <w:szCs w:val="23"/>
        </w:rPr>
        <w:t>LPEF</w:t>
      </w:r>
      <w:r w:rsidRPr="00080B0C">
        <w:rPr>
          <w:sz w:val="23"/>
          <w:szCs w:val="23"/>
        </w:rPr>
        <w:t xml:space="preserve">.   </w:t>
      </w:r>
    </w:p>
    <w:p w:rsidR="00080B0C" w:rsidRPr="00080B0C" w:rsidRDefault="00080B0C" w:rsidP="00080B0C">
      <w:pPr>
        <w:rPr>
          <w:sz w:val="12"/>
          <w:szCs w:val="12"/>
        </w:rPr>
      </w:pPr>
    </w:p>
    <w:p w:rsidR="00080B0C" w:rsidRPr="00080B0C" w:rsidRDefault="00080B0C" w:rsidP="00080B0C">
      <w:pPr>
        <w:numPr>
          <w:ilvl w:val="0"/>
          <w:numId w:val="1"/>
        </w:numPr>
        <w:rPr>
          <w:sz w:val="23"/>
          <w:szCs w:val="23"/>
        </w:rPr>
      </w:pPr>
      <w:r w:rsidRPr="00080B0C">
        <w:rPr>
          <w:sz w:val="23"/>
          <w:szCs w:val="23"/>
        </w:rPr>
        <w:t xml:space="preserve">Grant recipients will be required to submit a final report, to help the </w:t>
      </w:r>
      <w:r w:rsidR="001D4775">
        <w:rPr>
          <w:sz w:val="23"/>
          <w:szCs w:val="23"/>
        </w:rPr>
        <w:t>LPEF</w:t>
      </w:r>
      <w:r w:rsidRPr="00080B0C">
        <w:rPr>
          <w:sz w:val="23"/>
          <w:szCs w:val="23"/>
        </w:rPr>
        <w:t xml:space="preserve"> ensure effective grant making and data collection.</w:t>
      </w:r>
      <w:r w:rsidR="008D77F0">
        <w:rPr>
          <w:sz w:val="23"/>
          <w:szCs w:val="23"/>
        </w:rPr>
        <w:t xml:space="preserve"> Except in cases where the grant work remains in progress, applicants are ineligible for future grant funding if the final report is not submitted.</w:t>
      </w:r>
    </w:p>
    <w:p w:rsidR="00080B0C" w:rsidRPr="00080B0C" w:rsidRDefault="00080B0C" w:rsidP="00080B0C">
      <w:pPr>
        <w:rPr>
          <w:sz w:val="12"/>
          <w:szCs w:val="12"/>
        </w:rPr>
      </w:pPr>
    </w:p>
    <w:p w:rsidR="0018118D" w:rsidRPr="00080B0C" w:rsidRDefault="001D4775">
      <w:pPr>
        <w:numPr>
          <w:ilvl w:val="0"/>
          <w:numId w:val="1"/>
        </w:numPr>
        <w:rPr>
          <w:sz w:val="23"/>
          <w:szCs w:val="23"/>
        </w:rPr>
      </w:pPr>
      <w:r>
        <w:rPr>
          <w:sz w:val="23"/>
          <w:szCs w:val="23"/>
        </w:rPr>
        <w:t>LPEF</w:t>
      </w:r>
      <w:r w:rsidR="0018118D" w:rsidRPr="00080B0C">
        <w:rPr>
          <w:sz w:val="23"/>
          <w:szCs w:val="23"/>
        </w:rPr>
        <w:t xml:space="preserve"> typically provides seed money for creative projects and </w:t>
      </w:r>
      <w:r w:rsidR="008D77F0">
        <w:rPr>
          <w:sz w:val="23"/>
          <w:szCs w:val="23"/>
        </w:rPr>
        <w:t xml:space="preserve">is </w:t>
      </w:r>
      <w:r w:rsidR="0018118D" w:rsidRPr="00080B0C">
        <w:rPr>
          <w:sz w:val="23"/>
          <w:szCs w:val="23"/>
        </w:rPr>
        <w:t xml:space="preserve">not </w:t>
      </w:r>
      <w:r w:rsidR="00020EDE">
        <w:rPr>
          <w:sz w:val="23"/>
          <w:szCs w:val="23"/>
        </w:rPr>
        <w:t xml:space="preserve">intended </w:t>
      </w:r>
      <w:r w:rsidR="0018118D" w:rsidRPr="00080B0C">
        <w:rPr>
          <w:sz w:val="23"/>
          <w:szCs w:val="23"/>
        </w:rPr>
        <w:t xml:space="preserve">for </w:t>
      </w:r>
      <w:r w:rsidR="0003260E">
        <w:rPr>
          <w:sz w:val="23"/>
          <w:szCs w:val="23"/>
        </w:rPr>
        <w:t>long</w:t>
      </w:r>
      <w:r w:rsidR="008D77F0">
        <w:rPr>
          <w:sz w:val="23"/>
          <w:szCs w:val="23"/>
        </w:rPr>
        <w:t>-</w:t>
      </w:r>
      <w:r w:rsidR="0003260E">
        <w:rPr>
          <w:sz w:val="23"/>
          <w:szCs w:val="23"/>
        </w:rPr>
        <w:t xml:space="preserve">term, </w:t>
      </w:r>
      <w:r w:rsidR="0018118D" w:rsidRPr="00080B0C">
        <w:rPr>
          <w:sz w:val="23"/>
          <w:szCs w:val="23"/>
        </w:rPr>
        <w:t>ongoing funding.</w:t>
      </w:r>
    </w:p>
    <w:p w:rsidR="00080B0C" w:rsidRPr="00080B0C" w:rsidRDefault="00080B0C" w:rsidP="00080B0C">
      <w:pPr>
        <w:rPr>
          <w:sz w:val="12"/>
          <w:szCs w:val="12"/>
        </w:rPr>
      </w:pPr>
    </w:p>
    <w:p w:rsidR="0018118D" w:rsidRPr="00080B0C" w:rsidRDefault="001D4775">
      <w:pPr>
        <w:numPr>
          <w:ilvl w:val="0"/>
          <w:numId w:val="1"/>
        </w:numPr>
        <w:rPr>
          <w:sz w:val="23"/>
          <w:szCs w:val="23"/>
        </w:rPr>
      </w:pPr>
      <w:r>
        <w:rPr>
          <w:sz w:val="23"/>
          <w:szCs w:val="23"/>
        </w:rPr>
        <w:t>LPEF</w:t>
      </w:r>
      <w:r w:rsidR="0018118D" w:rsidRPr="00080B0C">
        <w:rPr>
          <w:sz w:val="23"/>
          <w:szCs w:val="23"/>
        </w:rPr>
        <w:t xml:space="preserve"> does not reimburse for previously incurred expenses.</w:t>
      </w:r>
    </w:p>
    <w:p w:rsidR="00080B0C" w:rsidRPr="00080B0C" w:rsidRDefault="00080B0C" w:rsidP="00080B0C">
      <w:pPr>
        <w:rPr>
          <w:sz w:val="12"/>
          <w:szCs w:val="12"/>
        </w:rPr>
      </w:pPr>
    </w:p>
    <w:p w:rsidR="0018118D" w:rsidRPr="00080B0C" w:rsidRDefault="0018118D">
      <w:pPr>
        <w:numPr>
          <w:ilvl w:val="0"/>
          <w:numId w:val="1"/>
        </w:numPr>
        <w:rPr>
          <w:sz w:val="23"/>
          <w:szCs w:val="23"/>
        </w:rPr>
      </w:pPr>
      <w:r w:rsidRPr="00080B0C">
        <w:rPr>
          <w:sz w:val="23"/>
          <w:szCs w:val="23"/>
        </w:rPr>
        <w:t xml:space="preserve">Any proposed software must </w:t>
      </w:r>
      <w:r w:rsidR="00E30322">
        <w:rPr>
          <w:sz w:val="23"/>
          <w:szCs w:val="23"/>
        </w:rPr>
        <w:t>have the written approval of</w:t>
      </w:r>
      <w:r w:rsidRPr="00080B0C">
        <w:rPr>
          <w:sz w:val="23"/>
          <w:szCs w:val="23"/>
        </w:rPr>
        <w:t xml:space="preserve"> the </w:t>
      </w:r>
      <w:r w:rsidR="001D4775">
        <w:rPr>
          <w:sz w:val="23"/>
          <w:szCs w:val="23"/>
        </w:rPr>
        <w:t>SDL</w:t>
      </w:r>
      <w:r w:rsidRPr="00080B0C">
        <w:rPr>
          <w:sz w:val="23"/>
          <w:szCs w:val="23"/>
        </w:rPr>
        <w:t xml:space="preserve">’s </w:t>
      </w:r>
      <w:r w:rsidR="001D4775">
        <w:rPr>
          <w:sz w:val="23"/>
          <w:szCs w:val="23"/>
        </w:rPr>
        <w:t xml:space="preserve">DoIT </w:t>
      </w:r>
      <w:r w:rsidRPr="00080B0C">
        <w:rPr>
          <w:i/>
          <w:iCs/>
          <w:sz w:val="23"/>
          <w:szCs w:val="23"/>
        </w:rPr>
        <w:t>before</w:t>
      </w:r>
      <w:r w:rsidRPr="00080B0C">
        <w:rPr>
          <w:sz w:val="23"/>
          <w:szCs w:val="23"/>
        </w:rPr>
        <w:t xml:space="preserve"> the grant is submitted.</w:t>
      </w:r>
    </w:p>
    <w:p w:rsidR="00080B0C" w:rsidRPr="00080B0C" w:rsidRDefault="00080B0C" w:rsidP="00080B0C">
      <w:pPr>
        <w:ind w:left="360"/>
        <w:rPr>
          <w:sz w:val="12"/>
          <w:szCs w:val="12"/>
        </w:rPr>
      </w:pPr>
    </w:p>
    <w:p w:rsidR="0018118D" w:rsidRPr="00080B0C" w:rsidRDefault="001D4775">
      <w:pPr>
        <w:numPr>
          <w:ilvl w:val="0"/>
          <w:numId w:val="1"/>
        </w:numPr>
        <w:rPr>
          <w:sz w:val="23"/>
          <w:szCs w:val="23"/>
        </w:rPr>
      </w:pPr>
      <w:r>
        <w:rPr>
          <w:sz w:val="23"/>
          <w:szCs w:val="23"/>
        </w:rPr>
        <w:t>LPEF</w:t>
      </w:r>
      <w:r w:rsidR="0018118D" w:rsidRPr="00080B0C">
        <w:rPr>
          <w:sz w:val="23"/>
          <w:szCs w:val="23"/>
        </w:rPr>
        <w:t xml:space="preserve"> places a low</w:t>
      </w:r>
      <w:r w:rsidR="00E30322">
        <w:rPr>
          <w:sz w:val="23"/>
          <w:szCs w:val="23"/>
        </w:rPr>
        <w:t>er</w:t>
      </w:r>
      <w:r w:rsidR="0018118D" w:rsidRPr="00080B0C">
        <w:rPr>
          <w:sz w:val="23"/>
          <w:szCs w:val="23"/>
        </w:rPr>
        <w:t xml:space="preserve"> priority on funding: computer software, classroom sets of books, food</w:t>
      </w:r>
      <w:r w:rsidR="00E30322">
        <w:rPr>
          <w:sz w:val="23"/>
          <w:szCs w:val="23"/>
        </w:rPr>
        <w:t>, and transportation expenses</w:t>
      </w:r>
      <w:r w:rsidR="0018118D" w:rsidRPr="00080B0C">
        <w:rPr>
          <w:sz w:val="23"/>
          <w:szCs w:val="23"/>
        </w:rPr>
        <w:t>.</w:t>
      </w:r>
    </w:p>
    <w:p w:rsidR="00080B0C" w:rsidRPr="00080B0C" w:rsidRDefault="00080B0C" w:rsidP="00080B0C">
      <w:pPr>
        <w:rPr>
          <w:sz w:val="12"/>
          <w:szCs w:val="12"/>
        </w:rPr>
      </w:pPr>
    </w:p>
    <w:p w:rsidR="00DC0696" w:rsidRPr="00090B47" w:rsidRDefault="001D4775">
      <w:pPr>
        <w:numPr>
          <w:ilvl w:val="0"/>
          <w:numId w:val="1"/>
        </w:numPr>
        <w:rPr>
          <w:b/>
          <w:sz w:val="23"/>
          <w:szCs w:val="23"/>
        </w:rPr>
      </w:pPr>
      <w:r>
        <w:rPr>
          <w:sz w:val="23"/>
          <w:szCs w:val="23"/>
        </w:rPr>
        <w:t>LPEF</w:t>
      </w:r>
      <w:r w:rsidR="0018118D" w:rsidRPr="00080B0C">
        <w:rPr>
          <w:sz w:val="23"/>
          <w:szCs w:val="23"/>
        </w:rPr>
        <w:t xml:space="preserve"> does not provide funding for staff salaries (substitute teachers).</w:t>
      </w:r>
    </w:p>
    <w:p w:rsidR="00090B47" w:rsidRDefault="00090B47" w:rsidP="00090B47">
      <w:pPr>
        <w:pStyle w:val="ListParagraph"/>
        <w:rPr>
          <w:b/>
          <w:sz w:val="23"/>
          <w:szCs w:val="23"/>
        </w:rPr>
      </w:pPr>
    </w:p>
    <w:p w:rsidR="00090B47" w:rsidRDefault="00090B47" w:rsidP="00090B47">
      <w:pPr>
        <w:ind w:left="720"/>
        <w:rPr>
          <w:b/>
          <w:sz w:val="23"/>
          <w:szCs w:val="23"/>
        </w:rPr>
      </w:pPr>
    </w:p>
    <w:p w:rsidR="00391A70" w:rsidRDefault="00391A70" w:rsidP="00391A70">
      <w:pPr>
        <w:jc w:val="center"/>
        <w:rPr>
          <w:sz w:val="21"/>
        </w:rPr>
      </w:pPr>
    </w:p>
    <w:p w:rsidR="00391A70" w:rsidRDefault="00391A70" w:rsidP="00391A70">
      <w:pPr>
        <w:jc w:val="center"/>
        <w:rPr>
          <w:b/>
          <w:sz w:val="8"/>
        </w:rPr>
      </w:pPr>
    </w:p>
    <w:p w:rsidR="009B06BB" w:rsidRDefault="009B06BB" w:rsidP="00391A70">
      <w:pPr>
        <w:pStyle w:val="Heading1"/>
        <w:rPr>
          <w:sz w:val="21"/>
        </w:rPr>
      </w:pPr>
    </w:p>
    <w:p w:rsidR="00391A70" w:rsidRDefault="00391A70" w:rsidP="00391A70">
      <w:pPr>
        <w:pStyle w:val="Heading1"/>
        <w:rPr>
          <w:sz w:val="21"/>
        </w:rPr>
      </w:pPr>
      <w:r>
        <w:rPr>
          <w:sz w:val="21"/>
        </w:rPr>
        <w:t xml:space="preserve">GRANT PROGRAM DESCRIPTIONS  </w:t>
      </w:r>
    </w:p>
    <w:p w:rsidR="00391A70" w:rsidRDefault="00391A70" w:rsidP="00391A70">
      <w:pPr>
        <w:jc w:val="center"/>
        <w:rPr>
          <w:rFonts w:ascii="Antique Olive" w:hAnsi="Antique Olive"/>
          <w:b/>
          <w:sz w:val="8"/>
        </w:rPr>
      </w:pPr>
    </w:p>
    <w:p w:rsidR="00391A70" w:rsidRDefault="00391A70" w:rsidP="00391A70">
      <w:pPr>
        <w:rPr>
          <w:sz w:val="21"/>
        </w:rPr>
      </w:pPr>
    </w:p>
    <w:p w:rsidR="00391A70" w:rsidRDefault="00391A70" w:rsidP="00391A70">
      <w:pPr>
        <w:rPr>
          <w:sz w:val="8"/>
        </w:rPr>
      </w:pPr>
    </w:p>
    <w:p w:rsidR="00391A70" w:rsidRPr="00E46378" w:rsidRDefault="00391A70" w:rsidP="00391A70">
      <w:pPr>
        <w:rPr>
          <w:b/>
          <w:sz w:val="21"/>
          <w:szCs w:val="21"/>
        </w:rPr>
      </w:pPr>
      <w:r>
        <w:rPr>
          <w:b/>
          <w:sz w:val="21"/>
        </w:rPr>
        <w:t xml:space="preserve">1.          </w:t>
      </w:r>
      <w:r w:rsidR="001D4775">
        <w:rPr>
          <w:b/>
          <w:sz w:val="21"/>
        </w:rPr>
        <w:t>CLASSROOM INN</w:t>
      </w:r>
      <w:r w:rsidR="00E30322">
        <w:rPr>
          <w:b/>
          <w:sz w:val="21"/>
        </w:rPr>
        <w:t>O</w:t>
      </w:r>
      <w:r w:rsidR="001D4775">
        <w:rPr>
          <w:b/>
          <w:sz w:val="21"/>
        </w:rPr>
        <w:t>VATION</w:t>
      </w:r>
      <w:r>
        <w:rPr>
          <w:b/>
          <w:caps/>
          <w:sz w:val="21"/>
        </w:rPr>
        <w:t xml:space="preserve"> GrantS (</w:t>
      </w:r>
      <w:r>
        <w:rPr>
          <w:b/>
          <w:sz w:val="21"/>
          <w:szCs w:val="21"/>
        </w:rPr>
        <w:t>complete Application Cover Sheet and Proposal Outline)</w:t>
      </w:r>
    </w:p>
    <w:p w:rsidR="00391A70" w:rsidRPr="005E6020" w:rsidRDefault="00391A70" w:rsidP="00391A70">
      <w:pPr>
        <w:rPr>
          <w:b/>
          <w:sz w:val="8"/>
          <w:szCs w:val="8"/>
        </w:rPr>
      </w:pPr>
    </w:p>
    <w:p w:rsidR="00391A70" w:rsidRDefault="00391A70" w:rsidP="00391A70">
      <w:pPr>
        <w:ind w:left="720"/>
        <w:rPr>
          <w:sz w:val="21"/>
        </w:rPr>
      </w:pPr>
      <w:r>
        <w:rPr>
          <w:sz w:val="21"/>
        </w:rPr>
        <w:t>Proposals will be accepted for</w:t>
      </w:r>
      <w:r w:rsidR="001D4775">
        <w:rPr>
          <w:sz w:val="21"/>
        </w:rPr>
        <w:t xml:space="preserve"> new and innovative</w:t>
      </w:r>
      <w:r>
        <w:rPr>
          <w:sz w:val="21"/>
        </w:rPr>
        <w:t xml:space="preserve"> projects that enhance the education and instruction of students in </w:t>
      </w:r>
      <w:r>
        <w:rPr>
          <w:i/>
          <w:iCs/>
          <w:sz w:val="21"/>
        </w:rPr>
        <w:t xml:space="preserve">any </w:t>
      </w:r>
      <w:r>
        <w:rPr>
          <w:sz w:val="21"/>
        </w:rPr>
        <w:t xml:space="preserve">academic discipline.  Grant money may not be used for operating expenses, such as for payment of substitute teachers. </w:t>
      </w:r>
    </w:p>
    <w:p w:rsidR="008D77F0" w:rsidRDefault="00391A70" w:rsidP="008D77F0">
      <w:pPr>
        <w:ind w:left="720"/>
        <w:rPr>
          <w:sz w:val="21"/>
        </w:rPr>
      </w:pPr>
      <w:r>
        <w:rPr>
          <w:b/>
          <w:sz w:val="21"/>
          <w:u w:val="single"/>
        </w:rPr>
        <w:t>Eligibility</w:t>
      </w:r>
      <w:r>
        <w:rPr>
          <w:sz w:val="21"/>
          <w:u w:val="single"/>
        </w:rPr>
        <w:t>:</w:t>
      </w:r>
      <w:r>
        <w:rPr>
          <w:b/>
          <w:sz w:val="21"/>
        </w:rPr>
        <w:t xml:space="preserve">  </w:t>
      </w:r>
      <w:r>
        <w:rPr>
          <w:sz w:val="21"/>
        </w:rPr>
        <w:t xml:space="preserve">Applications may be submitted by any </w:t>
      </w:r>
      <w:r w:rsidR="001D4775">
        <w:rPr>
          <w:sz w:val="21"/>
        </w:rPr>
        <w:t>School District of La Crosse</w:t>
      </w:r>
      <w:r>
        <w:rPr>
          <w:sz w:val="21"/>
        </w:rPr>
        <w:t xml:space="preserve"> educator or any </w:t>
      </w:r>
      <w:r w:rsidR="00820E0E">
        <w:rPr>
          <w:sz w:val="21"/>
        </w:rPr>
        <w:t xml:space="preserve">SDL student, parent or </w:t>
      </w:r>
      <w:r>
        <w:rPr>
          <w:sz w:val="21"/>
        </w:rPr>
        <w:t>community member in partnership with an educator for students in grades pre-K-12.  Grants</w:t>
      </w:r>
      <w:r w:rsidR="001D4775">
        <w:rPr>
          <w:sz w:val="21"/>
        </w:rPr>
        <w:t xml:space="preserve"> amounts vary. Larger grants </w:t>
      </w:r>
      <w:r>
        <w:rPr>
          <w:sz w:val="21"/>
        </w:rPr>
        <w:t>ma</w:t>
      </w:r>
      <w:r w:rsidR="00E00C60">
        <w:rPr>
          <w:sz w:val="21"/>
        </w:rPr>
        <w:t xml:space="preserve">y be available for projects </w:t>
      </w:r>
      <w:r>
        <w:rPr>
          <w:sz w:val="21"/>
        </w:rPr>
        <w:t>involv</w:t>
      </w:r>
      <w:r w:rsidR="00E00C60">
        <w:rPr>
          <w:sz w:val="21"/>
        </w:rPr>
        <w:t>ing</w:t>
      </w:r>
      <w:r>
        <w:rPr>
          <w:sz w:val="21"/>
        </w:rPr>
        <w:t xml:space="preserve"> multiple classrooms, cross disciplines, or more than one school.</w:t>
      </w:r>
      <w:r w:rsidR="008D77F0">
        <w:rPr>
          <w:sz w:val="21"/>
        </w:rPr>
        <w:t xml:space="preserve"> All applicants must have completed Final Reports from previous Classroom Innovation or Proven Practice projects before any funding is approved.</w:t>
      </w:r>
    </w:p>
    <w:p w:rsidR="00391A70" w:rsidRDefault="00391A70" w:rsidP="00391A70">
      <w:pPr>
        <w:ind w:left="720"/>
        <w:rPr>
          <w:sz w:val="21"/>
        </w:rPr>
      </w:pPr>
      <w:r>
        <w:rPr>
          <w:b/>
          <w:sz w:val="21"/>
          <w:u w:val="single"/>
        </w:rPr>
        <w:t>Application Deadline</w:t>
      </w:r>
      <w:r w:rsidR="008D77F0">
        <w:rPr>
          <w:b/>
          <w:sz w:val="21"/>
          <w:u w:val="single"/>
        </w:rPr>
        <w:t>s</w:t>
      </w:r>
      <w:r>
        <w:rPr>
          <w:sz w:val="21"/>
          <w:u w:val="single"/>
        </w:rPr>
        <w:t>:</w:t>
      </w:r>
      <w:r>
        <w:rPr>
          <w:sz w:val="21"/>
        </w:rPr>
        <w:t xml:space="preserve"> </w:t>
      </w:r>
      <w:r w:rsidR="008D77F0">
        <w:rPr>
          <w:sz w:val="21"/>
        </w:rPr>
        <w:t xml:space="preserve">Round 1 -- </w:t>
      </w:r>
      <w:r>
        <w:rPr>
          <w:sz w:val="21"/>
        </w:rPr>
        <w:t>4</w:t>
      </w:r>
      <w:r w:rsidR="008D77F0">
        <w:rPr>
          <w:sz w:val="21"/>
        </w:rPr>
        <w:t xml:space="preserve"> p</w:t>
      </w:r>
      <w:r>
        <w:rPr>
          <w:sz w:val="21"/>
        </w:rPr>
        <w:t xml:space="preserve">.m. on </w:t>
      </w:r>
      <w:r>
        <w:rPr>
          <w:sz w:val="21"/>
          <w:u w:val="single"/>
        </w:rPr>
        <w:t>No</w:t>
      </w:r>
      <w:r w:rsidR="0055102C">
        <w:rPr>
          <w:sz w:val="21"/>
          <w:u w:val="single"/>
        </w:rPr>
        <w:t>v.</w:t>
      </w:r>
      <w:r>
        <w:rPr>
          <w:sz w:val="21"/>
          <w:u w:val="single"/>
        </w:rPr>
        <w:t xml:space="preserve"> </w:t>
      </w:r>
      <w:r w:rsidR="008D77F0">
        <w:rPr>
          <w:sz w:val="21"/>
          <w:u w:val="single"/>
        </w:rPr>
        <w:t>3</w:t>
      </w:r>
      <w:r w:rsidR="00020EDE">
        <w:rPr>
          <w:sz w:val="21"/>
          <w:u w:val="single"/>
        </w:rPr>
        <w:t>, 2014</w:t>
      </w:r>
      <w:r>
        <w:rPr>
          <w:sz w:val="21"/>
        </w:rPr>
        <w:t>.</w:t>
      </w:r>
      <w:r w:rsidR="008D77F0">
        <w:rPr>
          <w:sz w:val="21"/>
        </w:rPr>
        <w:t xml:space="preserve"> Round 2 – 4 p.m. on </w:t>
      </w:r>
      <w:r w:rsidR="008D77F0" w:rsidRPr="005B4F06">
        <w:rPr>
          <w:sz w:val="21"/>
          <w:u w:val="single"/>
        </w:rPr>
        <w:t xml:space="preserve">March </w:t>
      </w:r>
      <w:r w:rsidR="0055102C" w:rsidRPr="005B4F06">
        <w:rPr>
          <w:sz w:val="21"/>
          <w:u w:val="single"/>
        </w:rPr>
        <w:t>2</w:t>
      </w:r>
      <w:r w:rsidR="00020EDE">
        <w:rPr>
          <w:sz w:val="21"/>
          <w:u w:val="single"/>
        </w:rPr>
        <w:t>, 2015</w:t>
      </w:r>
      <w:r w:rsidR="008D77F0">
        <w:rPr>
          <w:sz w:val="21"/>
        </w:rPr>
        <w:t>.</w:t>
      </w:r>
      <w:r>
        <w:rPr>
          <w:sz w:val="21"/>
        </w:rPr>
        <w:t xml:space="preserve">  </w:t>
      </w:r>
    </w:p>
    <w:p w:rsidR="001D4775" w:rsidRDefault="001D4775" w:rsidP="00391A70">
      <w:pPr>
        <w:ind w:left="720"/>
        <w:rPr>
          <w:sz w:val="21"/>
        </w:rPr>
      </w:pPr>
    </w:p>
    <w:p w:rsidR="00391A70" w:rsidRPr="005E6020" w:rsidRDefault="00391A70" w:rsidP="00391A70"/>
    <w:p w:rsidR="00391A70" w:rsidRDefault="00391A70" w:rsidP="00391A70">
      <w:pPr>
        <w:rPr>
          <w:b/>
          <w:bCs/>
          <w:sz w:val="21"/>
        </w:rPr>
      </w:pPr>
      <w:r>
        <w:rPr>
          <w:b/>
          <w:bCs/>
          <w:sz w:val="21"/>
        </w:rPr>
        <w:t xml:space="preserve">2. </w:t>
      </w:r>
      <w:r>
        <w:rPr>
          <w:b/>
          <w:bCs/>
          <w:sz w:val="21"/>
        </w:rPr>
        <w:tab/>
      </w:r>
      <w:r w:rsidR="001D4775">
        <w:rPr>
          <w:b/>
          <w:bCs/>
          <w:sz w:val="21"/>
        </w:rPr>
        <w:t>PROVEN PRACTICE</w:t>
      </w:r>
      <w:r>
        <w:rPr>
          <w:b/>
          <w:bCs/>
          <w:sz w:val="21"/>
        </w:rPr>
        <w:t xml:space="preserve"> GRANTS (complete Application Co</w:t>
      </w:r>
      <w:r w:rsidR="001D4775">
        <w:rPr>
          <w:b/>
          <w:bCs/>
          <w:sz w:val="21"/>
        </w:rPr>
        <w:t>ver Sheet and Proposal Outline</w:t>
      </w:r>
      <w:r>
        <w:rPr>
          <w:b/>
          <w:bCs/>
          <w:sz w:val="21"/>
        </w:rPr>
        <w:t>)</w:t>
      </w:r>
    </w:p>
    <w:p w:rsidR="00391A70" w:rsidRPr="005E6020" w:rsidRDefault="00391A70" w:rsidP="00391A70">
      <w:pPr>
        <w:rPr>
          <w:b/>
          <w:bCs/>
          <w:sz w:val="8"/>
          <w:szCs w:val="8"/>
        </w:rPr>
      </w:pPr>
    </w:p>
    <w:p w:rsidR="001D4775" w:rsidRDefault="001D4775" w:rsidP="001D4775">
      <w:pPr>
        <w:ind w:left="720"/>
        <w:rPr>
          <w:sz w:val="21"/>
        </w:rPr>
      </w:pPr>
      <w:r>
        <w:rPr>
          <w:sz w:val="21"/>
        </w:rPr>
        <w:t xml:space="preserve">Proposals will be accepted for existing and proven projects that enhance the education and instruction of students in </w:t>
      </w:r>
      <w:r>
        <w:rPr>
          <w:i/>
          <w:iCs/>
          <w:sz w:val="21"/>
        </w:rPr>
        <w:t xml:space="preserve">any </w:t>
      </w:r>
      <w:r>
        <w:rPr>
          <w:sz w:val="21"/>
        </w:rPr>
        <w:t xml:space="preserve">academic discipline.  Grant money may not be used for operating expenses, such as for payment of substitute teachers. </w:t>
      </w:r>
    </w:p>
    <w:p w:rsidR="001D4775" w:rsidRDefault="001D4775" w:rsidP="001D4775">
      <w:pPr>
        <w:ind w:left="720"/>
        <w:rPr>
          <w:sz w:val="21"/>
        </w:rPr>
      </w:pPr>
      <w:r>
        <w:rPr>
          <w:b/>
          <w:sz w:val="21"/>
          <w:u w:val="single"/>
        </w:rPr>
        <w:t>Eligibility</w:t>
      </w:r>
      <w:r>
        <w:rPr>
          <w:sz w:val="21"/>
          <w:u w:val="single"/>
        </w:rPr>
        <w:t>:</w:t>
      </w:r>
      <w:r>
        <w:rPr>
          <w:b/>
          <w:sz w:val="21"/>
        </w:rPr>
        <w:t xml:space="preserve">  </w:t>
      </w:r>
      <w:r>
        <w:rPr>
          <w:sz w:val="21"/>
        </w:rPr>
        <w:t xml:space="preserve">Applications may be submitted by any School District of La Crosse educator or any </w:t>
      </w:r>
      <w:r w:rsidR="00820E0E">
        <w:rPr>
          <w:sz w:val="21"/>
        </w:rPr>
        <w:t xml:space="preserve">SDL student, parent or </w:t>
      </w:r>
      <w:r>
        <w:rPr>
          <w:sz w:val="21"/>
        </w:rPr>
        <w:t xml:space="preserve">community member in partnership with an educator for students in grades pre-K-12.  </w:t>
      </w:r>
      <w:r w:rsidR="00E00C60">
        <w:rPr>
          <w:sz w:val="21"/>
        </w:rPr>
        <w:t>Grants amounts vary. Larger grants may be available for projects involving multiple classrooms, cross disciplines, or more than one school.</w:t>
      </w:r>
      <w:r w:rsidR="00E06E39">
        <w:rPr>
          <w:sz w:val="21"/>
        </w:rPr>
        <w:t xml:space="preserve"> All applicants must have completed Final Reports from previous Classroom Innovation or Proven Practice projects before any funding is approved.</w:t>
      </w:r>
    </w:p>
    <w:p w:rsidR="0055102C" w:rsidRDefault="00020EDE" w:rsidP="00020EDE">
      <w:pPr>
        <w:ind w:left="720"/>
        <w:rPr>
          <w:sz w:val="21"/>
        </w:rPr>
      </w:pPr>
      <w:r>
        <w:rPr>
          <w:b/>
          <w:sz w:val="21"/>
          <w:u w:val="single"/>
        </w:rPr>
        <w:t>Application Deadlines</w:t>
      </w:r>
      <w:r>
        <w:rPr>
          <w:sz w:val="21"/>
          <w:u w:val="single"/>
        </w:rPr>
        <w:t>:</w:t>
      </w:r>
      <w:r>
        <w:rPr>
          <w:sz w:val="21"/>
        </w:rPr>
        <w:t xml:space="preserve"> Round 1 -- 4 p.m. on </w:t>
      </w:r>
      <w:r>
        <w:rPr>
          <w:sz w:val="21"/>
          <w:u w:val="single"/>
        </w:rPr>
        <w:t>Nov. 3, 2014</w:t>
      </w:r>
      <w:r>
        <w:rPr>
          <w:sz w:val="21"/>
        </w:rPr>
        <w:t xml:space="preserve">. Round 2 – 4 p.m. on </w:t>
      </w:r>
      <w:r w:rsidRPr="005B4F06">
        <w:rPr>
          <w:sz w:val="21"/>
          <w:u w:val="single"/>
        </w:rPr>
        <w:t>March 2</w:t>
      </w:r>
      <w:r>
        <w:rPr>
          <w:sz w:val="21"/>
          <w:u w:val="single"/>
        </w:rPr>
        <w:t>, 2015</w:t>
      </w:r>
      <w:r>
        <w:rPr>
          <w:sz w:val="21"/>
        </w:rPr>
        <w:t xml:space="preserve">.  </w:t>
      </w:r>
    </w:p>
    <w:p w:rsidR="00391A70" w:rsidRPr="005E6020" w:rsidRDefault="00391A70" w:rsidP="00391A70">
      <w:pPr>
        <w:pStyle w:val="BodyText"/>
        <w:ind w:left="720"/>
        <w:rPr>
          <w:b/>
          <w:bCs/>
          <w:sz w:val="12"/>
          <w:szCs w:val="12"/>
        </w:rPr>
      </w:pPr>
    </w:p>
    <w:p w:rsidR="00391A70" w:rsidRPr="00CA21C7" w:rsidRDefault="00391A70" w:rsidP="00391A70">
      <w:pPr>
        <w:ind w:left="720"/>
        <w:rPr>
          <w:sz w:val="21"/>
          <w:szCs w:val="21"/>
        </w:rPr>
      </w:pPr>
    </w:p>
    <w:p w:rsidR="00391A70" w:rsidRDefault="00391A70" w:rsidP="00391A70">
      <w:pPr>
        <w:ind w:left="720"/>
        <w:rPr>
          <w:sz w:val="8"/>
        </w:rPr>
      </w:pPr>
    </w:p>
    <w:p w:rsidR="00391A70" w:rsidRDefault="00391A70" w:rsidP="00391A70">
      <w:pPr>
        <w:ind w:left="720"/>
        <w:rPr>
          <w:sz w:val="8"/>
        </w:rPr>
      </w:pPr>
    </w:p>
    <w:p w:rsidR="001D4775" w:rsidRDefault="00391A70" w:rsidP="001D4775">
      <w:pPr>
        <w:rPr>
          <w:b/>
          <w:bCs/>
          <w:sz w:val="21"/>
        </w:rPr>
      </w:pPr>
      <w:r>
        <w:rPr>
          <w:b/>
          <w:sz w:val="21"/>
        </w:rPr>
        <w:t xml:space="preserve">3.         </w:t>
      </w:r>
      <w:r w:rsidR="001D4775">
        <w:rPr>
          <w:b/>
          <w:bCs/>
          <w:sz w:val="21"/>
        </w:rPr>
        <w:t>SWANTZ PROFESSIONAL DEVELOPMENT GRANTS (complete Application Cover Sheet and Proposal Outline)</w:t>
      </w:r>
    </w:p>
    <w:p w:rsidR="001D4775" w:rsidRPr="005E6020" w:rsidRDefault="001D4775" w:rsidP="001D4775">
      <w:pPr>
        <w:rPr>
          <w:b/>
          <w:bCs/>
          <w:sz w:val="8"/>
          <w:szCs w:val="8"/>
        </w:rPr>
      </w:pPr>
    </w:p>
    <w:p w:rsidR="001D4775" w:rsidRDefault="001D4775" w:rsidP="001D4775">
      <w:pPr>
        <w:pStyle w:val="BodyText"/>
        <w:ind w:left="720"/>
        <w:rPr>
          <w:sz w:val="21"/>
        </w:rPr>
      </w:pPr>
      <w:r>
        <w:rPr>
          <w:b/>
          <w:bCs/>
          <w:sz w:val="21"/>
          <w:u w:val="single"/>
        </w:rPr>
        <w:t>Guest Speakers</w:t>
      </w:r>
      <w:r>
        <w:rPr>
          <w:sz w:val="21"/>
        </w:rPr>
        <w:t>:  LPEF will look favorably at requests for funds to bring speakers to the SDL to address a group of educators on a particular topic of interest.</w:t>
      </w:r>
    </w:p>
    <w:p w:rsidR="001D4775" w:rsidRDefault="001D4775" w:rsidP="001D4775">
      <w:pPr>
        <w:pStyle w:val="BodyText"/>
        <w:ind w:left="720"/>
        <w:rPr>
          <w:sz w:val="21"/>
        </w:rPr>
      </w:pPr>
      <w:r>
        <w:rPr>
          <w:b/>
          <w:bCs/>
          <w:sz w:val="21"/>
          <w:u w:val="single"/>
        </w:rPr>
        <w:t>Eligibility</w:t>
      </w:r>
      <w:r>
        <w:rPr>
          <w:sz w:val="21"/>
        </w:rPr>
        <w:t xml:space="preserve">: Applications may be submitted by any School District of La Crosse educator.  </w:t>
      </w:r>
      <w:r w:rsidR="00891270">
        <w:rPr>
          <w:sz w:val="21"/>
          <w:u w:val="single"/>
        </w:rPr>
        <w:t>Up to $1,0</w:t>
      </w:r>
      <w:r>
        <w:rPr>
          <w:sz w:val="21"/>
          <w:u w:val="single"/>
        </w:rPr>
        <w:t>00</w:t>
      </w:r>
      <w:r>
        <w:rPr>
          <w:sz w:val="21"/>
        </w:rPr>
        <w:t xml:space="preserve"> may be requested; however, the Grants Committee may on occasion recommend that the </w:t>
      </w:r>
      <w:r w:rsidR="00891270">
        <w:rPr>
          <w:sz w:val="21"/>
          <w:u w:val="single"/>
        </w:rPr>
        <w:t>$1,0</w:t>
      </w:r>
      <w:r>
        <w:rPr>
          <w:sz w:val="21"/>
          <w:u w:val="single"/>
        </w:rPr>
        <w:t>00 cap</w:t>
      </w:r>
      <w:r>
        <w:rPr>
          <w:sz w:val="21"/>
        </w:rPr>
        <w:t xml:space="preserve"> be exceeded.  Committee members will consider such factors as total number of staff attending, degree of speaker connection to district/school goals, and available revenue when making the decision.</w:t>
      </w:r>
    </w:p>
    <w:p w:rsidR="0055102C" w:rsidRDefault="00020EDE" w:rsidP="00020EDE">
      <w:pPr>
        <w:ind w:left="720"/>
        <w:rPr>
          <w:sz w:val="21"/>
        </w:rPr>
      </w:pPr>
      <w:r>
        <w:rPr>
          <w:b/>
          <w:sz w:val="21"/>
          <w:u w:val="single"/>
        </w:rPr>
        <w:t>Application Deadlines</w:t>
      </w:r>
      <w:r>
        <w:rPr>
          <w:sz w:val="21"/>
          <w:u w:val="single"/>
        </w:rPr>
        <w:t>:</w:t>
      </w:r>
      <w:r>
        <w:rPr>
          <w:sz w:val="21"/>
        </w:rPr>
        <w:t xml:space="preserve"> Round 1 -- 4 p.m. on </w:t>
      </w:r>
      <w:r>
        <w:rPr>
          <w:sz w:val="21"/>
          <w:u w:val="single"/>
        </w:rPr>
        <w:t>Nov. 3, 2014</w:t>
      </w:r>
      <w:r>
        <w:rPr>
          <w:sz w:val="21"/>
        </w:rPr>
        <w:t xml:space="preserve">. Round 2 – 4 p.m. on </w:t>
      </w:r>
      <w:r w:rsidRPr="005B4F06">
        <w:rPr>
          <w:sz w:val="21"/>
          <w:u w:val="single"/>
        </w:rPr>
        <w:t>March 2</w:t>
      </w:r>
      <w:r>
        <w:rPr>
          <w:sz w:val="21"/>
          <w:u w:val="single"/>
        </w:rPr>
        <w:t>, 2015</w:t>
      </w:r>
      <w:r>
        <w:rPr>
          <w:sz w:val="21"/>
        </w:rPr>
        <w:t xml:space="preserve">.  </w:t>
      </w:r>
      <w:r w:rsidR="0055102C">
        <w:rPr>
          <w:sz w:val="21"/>
        </w:rPr>
        <w:t xml:space="preserve"> </w:t>
      </w:r>
    </w:p>
    <w:p w:rsidR="00391A70" w:rsidRDefault="00391A70" w:rsidP="001D4775">
      <w:pPr>
        <w:rPr>
          <w:sz w:val="16"/>
          <w:szCs w:val="16"/>
        </w:rPr>
      </w:pPr>
    </w:p>
    <w:p w:rsidR="00391A70" w:rsidRDefault="00391A70" w:rsidP="00391A70">
      <w:pPr>
        <w:ind w:left="720"/>
        <w:rPr>
          <w:sz w:val="16"/>
          <w:szCs w:val="16"/>
        </w:rPr>
      </w:pPr>
    </w:p>
    <w:p w:rsidR="001F51ED" w:rsidRPr="005E6020" w:rsidRDefault="001F51ED" w:rsidP="00391A70">
      <w:pPr>
        <w:ind w:left="720"/>
        <w:rPr>
          <w:sz w:val="16"/>
          <w:szCs w:val="16"/>
        </w:rPr>
      </w:pPr>
    </w:p>
    <w:p w:rsidR="003474D1" w:rsidRPr="00E46378" w:rsidRDefault="00391A70" w:rsidP="003474D1">
      <w:pPr>
        <w:rPr>
          <w:b/>
          <w:sz w:val="21"/>
          <w:szCs w:val="21"/>
        </w:rPr>
      </w:pPr>
      <w:r>
        <w:rPr>
          <w:b/>
          <w:caps/>
          <w:sz w:val="21"/>
        </w:rPr>
        <w:t>4</w:t>
      </w:r>
      <w:r w:rsidR="003474D1">
        <w:rPr>
          <w:b/>
          <w:caps/>
          <w:sz w:val="21"/>
        </w:rPr>
        <w:t>.          Mcgavock family endowment for music education (</w:t>
      </w:r>
      <w:r w:rsidR="003474D1">
        <w:rPr>
          <w:b/>
          <w:sz w:val="21"/>
          <w:szCs w:val="21"/>
        </w:rPr>
        <w:t>complete Cover Sheet and Proposal Outline)</w:t>
      </w:r>
    </w:p>
    <w:p w:rsidR="003474D1" w:rsidRPr="005E6020" w:rsidRDefault="003474D1" w:rsidP="003474D1">
      <w:pPr>
        <w:rPr>
          <w:b/>
          <w:caps/>
          <w:sz w:val="8"/>
          <w:szCs w:val="8"/>
        </w:rPr>
      </w:pPr>
    </w:p>
    <w:p w:rsidR="00427226" w:rsidRDefault="00427226" w:rsidP="00427226">
      <w:pPr>
        <w:ind w:left="720"/>
        <w:rPr>
          <w:sz w:val="21"/>
        </w:rPr>
      </w:pPr>
      <w:r>
        <w:rPr>
          <w:sz w:val="21"/>
        </w:rPr>
        <w:t xml:space="preserve">Proposals will be accepted for programs or projects to enhance music education within the School District of La Crosse. The fund honors the memory of Ronald and Philip McGavock. Philip had a career as a music educator in his native Illinois, while Ronnie was a one-time professional entertainer who made La Crosse his home. Ronnie was a lifelong learner and music was an integral part of his life – from his act, to his musical car, to his home music studio. Ronnie’s daughter, Melissa Klein, started this endowment in memory of her father and uncle to help expand creativity and imagination within music education in La Crosse public schools. Grant money may not be used for operating expenses, such as for payment of substitute teachers. </w:t>
      </w:r>
    </w:p>
    <w:p w:rsidR="00427226" w:rsidRDefault="00427226" w:rsidP="003474D1">
      <w:pPr>
        <w:ind w:left="720"/>
        <w:rPr>
          <w:b/>
          <w:sz w:val="21"/>
          <w:u w:val="single"/>
        </w:rPr>
      </w:pPr>
    </w:p>
    <w:p w:rsidR="003474D1" w:rsidRDefault="003474D1" w:rsidP="003474D1">
      <w:pPr>
        <w:ind w:left="720"/>
        <w:rPr>
          <w:sz w:val="21"/>
        </w:rPr>
      </w:pPr>
      <w:bookmarkStart w:id="0" w:name="_GoBack"/>
      <w:bookmarkEnd w:id="0"/>
      <w:r>
        <w:rPr>
          <w:b/>
          <w:sz w:val="21"/>
          <w:u w:val="single"/>
        </w:rPr>
        <w:t>Eligibility</w:t>
      </w:r>
      <w:r>
        <w:rPr>
          <w:sz w:val="21"/>
          <w:u w:val="single"/>
        </w:rPr>
        <w:t>:</w:t>
      </w:r>
      <w:r>
        <w:rPr>
          <w:b/>
          <w:sz w:val="21"/>
        </w:rPr>
        <w:t xml:space="preserve">  </w:t>
      </w:r>
      <w:r>
        <w:rPr>
          <w:sz w:val="21"/>
        </w:rPr>
        <w:t>Applications may be submitted by any School District of La Crosse educator or any SDL student, parent or community member in partnership with an educator for students in grades pre-K-12.  Grants amounts vary. All applicants must have completed Final Reports from previous McGavock Family projects before any funding is approved.</w:t>
      </w:r>
    </w:p>
    <w:p w:rsidR="003474D1" w:rsidRDefault="003474D1" w:rsidP="003474D1">
      <w:pPr>
        <w:ind w:left="720"/>
        <w:rPr>
          <w:sz w:val="21"/>
        </w:rPr>
      </w:pPr>
      <w:r>
        <w:rPr>
          <w:b/>
          <w:sz w:val="21"/>
          <w:u w:val="single"/>
        </w:rPr>
        <w:t>Application Deadlines</w:t>
      </w:r>
      <w:r>
        <w:rPr>
          <w:sz w:val="21"/>
          <w:u w:val="single"/>
        </w:rPr>
        <w:t>:</w:t>
      </w:r>
      <w:r>
        <w:rPr>
          <w:sz w:val="21"/>
        </w:rPr>
        <w:t xml:space="preserve"> Round 1 -- 4 p.m. on </w:t>
      </w:r>
      <w:r>
        <w:rPr>
          <w:sz w:val="21"/>
          <w:u w:val="single"/>
        </w:rPr>
        <w:t>Nov. 3, 2014</w:t>
      </w:r>
      <w:r>
        <w:rPr>
          <w:sz w:val="21"/>
        </w:rPr>
        <w:t xml:space="preserve">. Round 2 – 4 p.m. on </w:t>
      </w:r>
      <w:r w:rsidRPr="005B4F06">
        <w:rPr>
          <w:sz w:val="21"/>
          <w:u w:val="single"/>
        </w:rPr>
        <w:t>March 2</w:t>
      </w:r>
      <w:r>
        <w:rPr>
          <w:sz w:val="21"/>
          <w:u w:val="single"/>
        </w:rPr>
        <w:t>, 2015</w:t>
      </w:r>
      <w:r>
        <w:rPr>
          <w:sz w:val="21"/>
        </w:rPr>
        <w:t xml:space="preserve">.  </w:t>
      </w:r>
    </w:p>
    <w:p w:rsidR="003474D1" w:rsidRDefault="003474D1" w:rsidP="00391A70">
      <w:pPr>
        <w:rPr>
          <w:b/>
          <w:caps/>
          <w:sz w:val="21"/>
        </w:rPr>
      </w:pPr>
    </w:p>
    <w:p w:rsidR="003474D1" w:rsidRDefault="003474D1" w:rsidP="00391A70">
      <w:pPr>
        <w:rPr>
          <w:b/>
          <w:caps/>
          <w:sz w:val="21"/>
        </w:rPr>
      </w:pPr>
    </w:p>
    <w:p w:rsidR="00391A70" w:rsidRPr="00E46378" w:rsidRDefault="003474D1" w:rsidP="00391A70">
      <w:pPr>
        <w:rPr>
          <w:b/>
          <w:sz w:val="21"/>
          <w:szCs w:val="21"/>
        </w:rPr>
      </w:pPr>
      <w:r>
        <w:rPr>
          <w:b/>
          <w:caps/>
          <w:sz w:val="21"/>
        </w:rPr>
        <w:t>5</w:t>
      </w:r>
      <w:r w:rsidR="00391A70">
        <w:rPr>
          <w:b/>
          <w:caps/>
          <w:sz w:val="21"/>
        </w:rPr>
        <w:t>.          WISH LIST GrantS (</w:t>
      </w:r>
      <w:r w:rsidR="00391A70">
        <w:rPr>
          <w:b/>
          <w:sz w:val="21"/>
          <w:szCs w:val="21"/>
        </w:rPr>
        <w:t>complete Application Cover Sheet and Proposal Outline)</w:t>
      </w:r>
    </w:p>
    <w:p w:rsidR="00391A70" w:rsidRPr="005E6020" w:rsidRDefault="00391A70" w:rsidP="00391A70">
      <w:pPr>
        <w:rPr>
          <w:b/>
          <w:caps/>
          <w:sz w:val="8"/>
          <w:szCs w:val="8"/>
        </w:rPr>
      </w:pPr>
    </w:p>
    <w:p w:rsidR="00391A70" w:rsidRDefault="00391A70" w:rsidP="00391A70">
      <w:pPr>
        <w:pStyle w:val="BodyTextIndent"/>
        <w:ind w:left="720"/>
        <w:rPr>
          <w:rFonts w:ascii="Times New Roman" w:hAnsi="Times New Roman" w:cs="Times New Roman"/>
          <w:sz w:val="21"/>
        </w:rPr>
      </w:pPr>
      <w:r>
        <w:rPr>
          <w:rFonts w:ascii="Times New Roman" w:hAnsi="Times New Roman" w:cs="Times New Roman"/>
          <w:sz w:val="21"/>
        </w:rPr>
        <w:t xml:space="preserve">Any </w:t>
      </w:r>
      <w:r w:rsidR="00E06E39">
        <w:rPr>
          <w:rFonts w:ascii="Times New Roman" w:hAnsi="Times New Roman" w:cs="Times New Roman"/>
          <w:sz w:val="21"/>
        </w:rPr>
        <w:t>SDL</w:t>
      </w:r>
      <w:r>
        <w:rPr>
          <w:rFonts w:ascii="Times New Roman" w:hAnsi="Times New Roman" w:cs="Times New Roman"/>
          <w:sz w:val="21"/>
        </w:rPr>
        <w:t xml:space="preserve"> educator or any community member in partnership with an educator may submit a grant application for any project t</w:t>
      </w:r>
      <w:r w:rsidR="00E06E39">
        <w:rPr>
          <w:rFonts w:ascii="Times New Roman" w:hAnsi="Times New Roman" w:cs="Times New Roman"/>
          <w:sz w:val="21"/>
        </w:rPr>
        <w:t>hat meets the mission of the LPEF</w:t>
      </w:r>
      <w:r>
        <w:rPr>
          <w:rFonts w:ascii="Times New Roman" w:hAnsi="Times New Roman" w:cs="Times New Roman"/>
          <w:sz w:val="21"/>
        </w:rPr>
        <w:t xml:space="preserve">.  For accepted proposals, the </w:t>
      </w:r>
      <w:r w:rsidR="00E06E39">
        <w:rPr>
          <w:rFonts w:ascii="Times New Roman" w:hAnsi="Times New Roman" w:cs="Times New Roman"/>
          <w:sz w:val="21"/>
        </w:rPr>
        <w:t>LPEF</w:t>
      </w:r>
      <w:r>
        <w:rPr>
          <w:rFonts w:ascii="Times New Roman" w:hAnsi="Times New Roman" w:cs="Times New Roman"/>
          <w:sz w:val="21"/>
        </w:rPr>
        <w:t xml:space="preserve"> Board may attempt to match donors with grant applicants, perhaps by publicizing the request in </w:t>
      </w:r>
      <w:r w:rsidR="00E06E39">
        <w:rPr>
          <w:rFonts w:ascii="Times New Roman" w:hAnsi="Times New Roman" w:cs="Times New Roman"/>
          <w:sz w:val="21"/>
        </w:rPr>
        <w:t>LPEF</w:t>
      </w:r>
      <w:r>
        <w:rPr>
          <w:rFonts w:ascii="Times New Roman" w:hAnsi="Times New Roman" w:cs="Times New Roman"/>
          <w:sz w:val="21"/>
        </w:rPr>
        <w:t>’s newsletter</w:t>
      </w:r>
      <w:r w:rsidR="00E06E39">
        <w:rPr>
          <w:rFonts w:ascii="Times New Roman" w:hAnsi="Times New Roman" w:cs="Times New Roman"/>
          <w:sz w:val="21"/>
        </w:rPr>
        <w:t xml:space="preserve"> or by other means.</w:t>
      </w:r>
      <w:r>
        <w:rPr>
          <w:rFonts w:ascii="Times New Roman" w:hAnsi="Times New Roman" w:cs="Times New Roman"/>
          <w:sz w:val="21"/>
        </w:rPr>
        <w:t xml:space="preserve"> </w:t>
      </w:r>
    </w:p>
    <w:p w:rsidR="00391A70" w:rsidRDefault="00391A70" w:rsidP="00391A70">
      <w:pPr>
        <w:pStyle w:val="BodyTextIndent"/>
        <w:ind w:left="720"/>
        <w:rPr>
          <w:rFonts w:ascii="Times New Roman" w:hAnsi="Times New Roman" w:cs="Times New Roman"/>
          <w:sz w:val="21"/>
        </w:rPr>
      </w:pPr>
      <w:r>
        <w:rPr>
          <w:rFonts w:ascii="Times New Roman" w:hAnsi="Times New Roman" w:cs="Times New Roman"/>
          <w:b/>
          <w:bCs/>
          <w:sz w:val="21"/>
          <w:u w:val="single"/>
        </w:rPr>
        <w:t>Application Deadline</w:t>
      </w:r>
      <w:r>
        <w:rPr>
          <w:rFonts w:ascii="Times New Roman" w:hAnsi="Times New Roman" w:cs="Times New Roman"/>
          <w:sz w:val="21"/>
        </w:rPr>
        <w:t xml:space="preserve">: </w:t>
      </w:r>
      <w:r w:rsidR="0055102C">
        <w:rPr>
          <w:rFonts w:ascii="Times New Roman" w:hAnsi="Times New Roman" w:cs="Times New Roman"/>
          <w:sz w:val="21"/>
          <w:u w:val="single"/>
        </w:rPr>
        <w:t>Reviewed on an as-needed basis</w:t>
      </w:r>
      <w:r>
        <w:rPr>
          <w:rFonts w:ascii="Times New Roman" w:hAnsi="Times New Roman" w:cs="Times New Roman"/>
          <w:sz w:val="21"/>
        </w:rPr>
        <w:t>.</w:t>
      </w:r>
    </w:p>
    <w:p w:rsidR="00391A70" w:rsidRDefault="00E06E39" w:rsidP="00391A70">
      <w:pPr>
        <w:pStyle w:val="BodyTextIndent"/>
        <w:ind w:left="720"/>
        <w:rPr>
          <w:rFonts w:ascii="Times New Roman" w:hAnsi="Times New Roman" w:cs="Times New Roman"/>
          <w:sz w:val="21"/>
        </w:rPr>
      </w:pPr>
      <w:r>
        <w:rPr>
          <w:rFonts w:ascii="Times New Roman" w:hAnsi="Times New Roman" w:cs="Times New Roman"/>
          <w:sz w:val="21"/>
        </w:rPr>
        <w:br w:type="page"/>
      </w:r>
    </w:p>
    <w:p w:rsidR="00391A70" w:rsidRDefault="00391A70" w:rsidP="00391A70">
      <w:pPr>
        <w:pStyle w:val="BodyTextIndent"/>
        <w:ind w:left="720"/>
        <w:rPr>
          <w:rFonts w:ascii="Times New Roman" w:hAnsi="Times New Roman" w:cs="Times New Roman"/>
          <w:sz w:val="21"/>
        </w:rPr>
      </w:pPr>
    </w:p>
    <w:p w:rsidR="00391A70" w:rsidRPr="00CE68BC" w:rsidRDefault="008D77F0" w:rsidP="00391A70">
      <w:pPr>
        <w:jc w:val="center"/>
        <w:rPr>
          <w:sz w:val="23"/>
          <w:szCs w:val="23"/>
        </w:rPr>
      </w:pPr>
      <w:r>
        <w:rPr>
          <w:noProof/>
        </w:rPr>
        <w:drawing>
          <wp:inline distT="0" distB="0" distL="0" distR="0">
            <wp:extent cx="2322576" cy="905256"/>
            <wp:effectExtent l="0" t="0" r="1905" b="9525"/>
            <wp:docPr id="3" name="Picture 3" descr="RevLogo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LogoWith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576" cy="905256"/>
                    </a:xfrm>
                    <a:prstGeom prst="rect">
                      <a:avLst/>
                    </a:prstGeom>
                    <a:noFill/>
                    <a:ln>
                      <a:noFill/>
                    </a:ln>
                  </pic:spPr>
                </pic:pic>
              </a:graphicData>
            </a:graphic>
          </wp:inline>
        </w:drawing>
      </w:r>
    </w:p>
    <w:p w:rsidR="00391A70" w:rsidRPr="00FD3A33" w:rsidRDefault="00391A70" w:rsidP="00391A70">
      <w:pPr>
        <w:jc w:val="center"/>
        <w:rPr>
          <w:sz w:val="16"/>
          <w:szCs w:val="16"/>
        </w:rPr>
      </w:pPr>
    </w:p>
    <w:p w:rsidR="00391A70" w:rsidRPr="00C41013" w:rsidRDefault="00391A70" w:rsidP="00391A70">
      <w:pPr>
        <w:jc w:val="center"/>
        <w:rPr>
          <w:b/>
          <w:sz w:val="23"/>
          <w:szCs w:val="23"/>
        </w:rPr>
      </w:pPr>
      <w:r w:rsidRPr="00C41013">
        <w:rPr>
          <w:b/>
          <w:sz w:val="23"/>
          <w:szCs w:val="23"/>
        </w:rPr>
        <w:t xml:space="preserve">GRANT APPLICATION </w:t>
      </w:r>
      <w:r w:rsidRPr="00FC7688">
        <w:rPr>
          <w:b/>
          <w:sz w:val="23"/>
          <w:szCs w:val="23"/>
          <w:u w:val="single"/>
        </w:rPr>
        <w:t>COVER</w:t>
      </w:r>
      <w:r w:rsidRPr="00C41013">
        <w:rPr>
          <w:b/>
          <w:sz w:val="23"/>
          <w:szCs w:val="23"/>
        </w:rPr>
        <w:t xml:space="preserve"> SHEET</w:t>
      </w:r>
      <w:r w:rsidR="00FC7688">
        <w:rPr>
          <w:b/>
          <w:sz w:val="23"/>
          <w:szCs w:val="23"/>
        </w:rPr>
        <w:t xml:space="preserve"> (see next page for narrative instructions)</w:t>
      </w:r>
    </w:p>
    <w:p w:rsidR="00391A70" w:rsidRPr="00254CDC" w:rsidRDefault="00391A70" w:rsidP="00391A70">
      <w:pPr>
        <w:jc w:val="center"/>
        <w:rPr>
          <w:b/>
          <w:sz w:val="16"/>
          <w:szCs w:val="16"/>
        </w:rPr>
      </w:pPr>
    </w:p>
    <w:p w:rsidR="00391A70" w:rsidRPr="00FD3A33" w:rsidRDefault="00391A70" w:rsidP="00391A70">
      <w:pPr>
        <w:rPr>
          <w:sz w:val="16"/>
          <w:szCs w:val="16"/>
        </w:rPr>
      </w:pPr>
    </w:p>
    <w:p w:rsidR="00391A70" w:rsidRPr="00BC60FB" w:rsidRDefault="00391A70" w:rsidP="00391A70">
      <w:pPr>
        <w:rPr>
          <w:sz w:val="23"/>
          <w:szCs w:val="23"/>
        </w:rPr>
      </w:pPr>
      <w:r>
        <w:rPr>
          <w:sz w:val="23"/>
          <w:szCs w:val="23"/>
        </w:rPr>
        <w:t>Please Check Type of Grant Being Applied For:</w:t>
      </w:r>
    </w:p>
    <w:p w:rsidR="00391A70" w:rsidRPr="00CE68BC" w:rsidRDefault="00391A70" w:rsidP="00391A70">
      <w:pPr>
        <w:ind w:left="720" w:firstLine="720"/>
        <w:rPr>
          <w:sz w:val="23"/>
          <w:szCs w:val="23"/>
        </w:rPr>
      </w:pPr>
      <w:r w:rsidRPr="00C41013">
        <w:rPr>
          <w:rFonts w:ascii="Wingdings" w:hAnsi="Wingdings"/>
          <w:sz w:val="32"/>
          <w:szCs w:val="32"/>
        </w:rPr>
        <w:t></w:t>
      </w:r>
      <w:r w:rsidRPr="00CE68BC">
        <w:rPr>
          <w:rFonts w:ascii="Wingdings" w:hAnsi="Wingdings"/>
          <w:sz w:val="23"/>
          <w:szCs w:val="23"/>
        </w:rPr>
        <w:t></w:t>
      </w:r>
      <w:r w:rsidR="001D4775">
        <w:rPr>
          <w:sz w:val="23"/>
          <w:szCs w:val="23"/>
        </w:rPr>
        <w:t>CLASSROOM INNOVATION</w:t>
      </w:r>
      <w:r w:rsidRPr="00CE68BC">
        <w:rPr>
          <w:sz w:val="23"/>
          <w:szCs w:val="23"/>
        </w:rPr>
        <w:tab/>
      </w:r>
      <w:r>
        <w:rPr>
          <w:sz w:val="23"/>
          <w:szCs w:val="23"/>
        </w:rPr>
        <w:tab/>
      </w:r>
      <w:r>
        <w:rPr>
          <w:sz w:val="23"/>
          <w:szCs w:val="23"/>
        </w:rPr>
        <w:tab/>
      </w:r>
      <w:r w:rsidRPr="00C41013">
        <w:rPr>
          <w:rFonts w:ascii="Wingdings" w:hAnsi="Wingdings"/>
          <w:sz w:val="32"/>
          <w:szCs w:val="32"/>
        </w:rPr>
        <w:t></w:t>
      </w:r>
      <w:r w:rsidRPr="00CE68BC">
        <w:rPr>
          <w:rFonts w:ascii="Wingdings" w:hAnsi="Wingdings"/>
          <w:sz w:val="23"/>
          <w:szCs w:val="23"/>
        </w:rPr>
        <w:t></w:t>
      </w:r>
      <w:r w:rsidR="001D4775">
        <w:rPr>
          <w:sz w:val="23"/>
          <w:szCs w:val="23"/>
        </w:rPr>
        <w:t>SWANTZ PROFESSIONAL DEVELOPMENT</w:t>
      </w:r>
    </w:p>
    <w:p w:rsidR="00391A70" w:rsidRDefault="00391A70" w:rsidP="00391A70">
      <w:pPr>
        <w:ind w:left="720" w:firstLine="720"/>
        <w:rPr>
          <w:sz w:val="23"/>
          <w:szCs w:val="23"/>
        </w:rPr>
      </w:pPr>
      <w:r w:rsidRPr="00C41013">
        <w:rPr>
          <w:rFonts w:ascii="Wingdings" w:hAnsi="Wingdings"/>
          <w:sz w:val="32"/>
          <w:szCs w:val="32"/>
        </w:rPr>
        <w:t></w:t>
      </w:r>
      <w:r w:rsidRPr="00CE68BC">
        <w:rPr>
          <w:rFonts w:ascii="Wingdings" w:hAnsi="Wingdings"/>
          <w:sz w:val="23"/>
          <w:szCs w:val="23"/>
        </w:rPr>
        <w:t></w:t>
      </w:r>
      <w:r w:rsidR="00E06E39">
        <w:rPr>
          <w:sz w:val="23"/>
          <w:szCs w:val="23"/>
        </w:rPr>
        <w:t>PROVEN PRACTICE</w:t>
      </w:r>
      <w:r w:rsidRPr="00CE68BC">
        <w:rPr>
          <w:sz w:val="23"/>
          <w:szCs w:val="23"/>
        </w:rPr>
        <w:t xml:space="preserve">   </w:t>
      </w:r>
      <w:r w:rsidRPr="00CE68BC">
        <w:rPr>
          <w:sz w:val="23"/>
          <w:szCs w:val="23"/>
        </w:rPr>
        <w:tab/>
      </w:r>
      <w:r w:rsidRPr="00CE68BC">
        <w:rPr>
          <w:sz w:val="23"/>
          <w:szCs w:val="23"/>
        </w:rPr>
        <w:tab/>
      </w:r>
      <w:r w:rsidR="00E06E39">
        <w:rPr>
          <w:sz w:val="23"/>
          <w:szCs w:val="23"/>
        </w:rPr>
        <w:tab/>
      </w:r>
      <w:r w:rsidR="00E06E39">
        <w:rPr>
          <w:sz w:val="23"/>
          <w:szCs w:val="23"/>
        </w:rPr>
        <w:tab/>
      </w:r>
      <w:r w:rsidRPr="00C41013">
        <w:rPr>
          <w:rFonts w:ascii="Wingdings" w:hAnsi="Wingdings"/>
          <w:sz w:val="32"/>
          <w:szCs w:val="32"/>
        </w:rPr>
        <w:t></w:t>
      </w:r>
      <w:r w:rsidRPr="00CE68BC">
        <w:rPr>
          <w:rFonts w:ascii="Wingdings" w:hAnsi="Wingdings"/>
          <w:sz w:val="23"/>
          <w:szCs w:val="23"/>
        </w:rPr>
        <w:t></w:t>
      </w:r>
      <w:r w:rsidR="00E06E39">
        <w:rPr>
          <w:sz w:val="23"/>
          <w:szCs w:val="23"/>
        </w:rPr>
        <w:t>WISH LIST</w:t>
      </w:r>
    </w:p>
    <w:p w:rsidR="003474D1" w:rsidRPr="00CE68BC" w:rsidRDefault="003474D1" w:rsidP="00391A70">
      <w:pPr>
        <w:ind w:left="720" w:firstLine="720"/>
        <w:rPr>
          <w:sz w:val="23"/>
          <w:szCs w:val="23"/>
        </w:rPr>
      </w:pPr>
      <w:r w:rsidRPr="00C41013">
        <w:rPr>
          <w:rFonts w:ascii="Wingdings" w:hAnsi="Wingdings"/>
          <w:sz w:val="32"/>
          <w:szCs w:val="32"/>
        </w:rPr>
        <w:t></w:t>
      </w:r>
      <w:r w:rsidRPr="00CE68BC">
        <w:rPr>
          <w:rFonts w:ascii="Wingdings" w:hAnsi="Wingdings"/>
          <w:sz w:val="23"/>
          <w:szCs w:val="23"/>
        </w:rPr>
        <w:t></w:t>
      </w:r>
      <w:r>
        <w:rPr>
          <w:sz w:val="23"/>
          <w:szCs w:val="23"/>
        </w:rPr>
        <w:t>McGAVOCK FAMILY ENDOWMENT FOR MUSIC EDUCATION</w:t>
      </w:r>
    </w:p>
    <w:p w:rsidR="00391A70" w:rsidRDefault="00391A70" w:rsidP="00391A70">
      <w:pPr>
        <w:rPr>
          <w:sz w:val="23"/>
          <w:szCs w:val="23"/>
          <w:u w:val="single"/>
        </w:rPr>
      </w:pPr>
      <w:r>
        <w:rPr>
          <w:sz w:val="18"/>
          <w:szCs w:val="18"/>
        </w:rPr>
        <w:tab/>
      </w:r>
      <w:r>
        <w:rPr>
          <w:sz w:val="18"/>
          <w:szCs w:val="18"/>
        </w:rPr>
        <w:tab/>
      </w:r>
    </w:p>
    <w:p w:rsidR="00391A70" w:rsidRPr="00FD3A33" w:rsidRDefault="00391A70" w:rsidP="00391A70">
      <w:pPr>
        <w:rPr>
          <w:sz w:val="18"/>
          <w:szCs w:val="18"/>
          <w:u w:val="single"/>
        </w:rPr>
      </w:pPr>
    </w:p>
    <w:p w:rsidR="00391A70" w:rsidRPr="00BC60FB" w:rsidRDefault="00391A70" w:rsidP="00391A70">
      <w:pPr>
        <w:rPr>
          <w:sz w:val="23"/>
          <w:szCs w:val="23"/>
          <w:u w:val="single"/>
        </w:rPr>
      </w:pPr>
      <w:r w:rsidRPr="00CE68BC">
        <w:rPr>
          <w:sz w:val="23"/>
          <w:szCs w:val="23"/>
        </w:rPr>
        <w:t>Amount Requested: $</w:t>
      </w:r>
      <w:r>
        <w:rPr>
          <w:sz w:val="23"/>
          <w:szCs w:val="23"/>
          <w:u w:val="single"/>
        </w:rPr>
        <w:tab/>
      </w:r>
      <w:r>
        <w:rPr>
          <w:sz w:val="23"/>
          <w:szCs w:val="23"/>
          <w:u w:val="single"/>
        </w:rPr>
        <w:tab/>
      </w:r>
      <w:r>
        <w:rPr>
          <w:sz w:val="23"/>
          <w:szCs w:val="23"/>
          <w:u w:val="single"/>
        </w:rPr>
        <w:tab/>
      </w:r>
      <w:r>
        <w:rPr>
          <w:sz w:val="23"/>
          <w:szCs w:val="23"/>
          <w:u w:val="single"/>
        </w:rPr>
        <w:tab/>
      </w:r>
      <w:r w:rsidRPr="00CE68BC">
        <w:rPr>
          <w:sz w:val="23"/>
          <w:szCs w:val="23"/>
        </w:rPr>
        <w:tab/>
      </w:r>
      <w:r w:rsidRPr="00CE68BC">
        <w:rPr>
          <w:sz w:val="23"/>
          <w:szCs w:val="23"/>
        </w:rPr>
        <w:tab/>
      </w:r>
      <w:r>
        <w:rPr>
          <w:sz w:val="23"/>
          <w:szCs w:val="23"/>
        </w:rPr>
        <w:t xml:space="preserve">   </w:t>
      </w:r>
      <w:r w:rsidRPr="00CE68BC">
        <w:rPr>
          <w:sz w:val="23"/>
          <w:szCs w:val="23"/>
        </w:rPr>
        <w:t>Total Project Budget:</w:t>
      </w:r>
      <w:r>
        <w:rPr>
          <w:sz w:val="23"/>
          <w:szCs w:val="23"/>
        </w:rPr>
        <w:t xml:space="preserve">  $ </w:t>
      </w:r>
      <w:r>
        <w:rPr>
          <w:sz w:val="23"/>
          <w:szCs w:val="23"/>
          <w:u w:val="single"/>
        </w:rPr>
        <w:tab/>
      </w:r>
      <w:r>
        <w:rPr>
          <w:sz w:val="23"/>
          <w:szCs w:val="23"/>
          <w:u w:val="single"/>
        </w:rPr>
        <w:tab/>
      </w:r>
      <w:r>
        <w:rPr>
          <w:sz w:val="23"/>
          <w:szCs w:val="23"/>
          <w:u w:val="single"/>
        </w:rPr>
        <w:tab/>
      </w:r>
      <w:r>
        <w:rPr>
          <w:sz w:val="23"/>
          <w:szCs w:val="23"/>
          <w:u w:val="single"/>
        </w:rPr>
        <w:tab/>
      </w:r>
    </w:p>
    <w:p w:rsidR="00391A70" w:rsidRPr="00BC60FB" w:rsidRDefault="00391A70" w:rsidP="00391A70">
      <w:pPr>
        <w:rPr>
          <w:sz w:val="18"/>
          <w:szCs w:val="18"/>
        </w:rPr>
      </w:pPr>
    </w:p>
    <w:p w:rsidR="00391A70" w:rsidRPr="00CE68BC" w:rsidRDefault="00E06E39" w:rsidP="00391A70">
      <w:pPr>
        <w:rPr>
          <w:sz w:val="23"/>
          <w:szCs w:val="23"/>
        </w:rPr>
      </w:pPr>
      <w:r>
        <w:rPr>
          <w:sz w:val="23"/>
          <w:szCs w:val="23"/>
        </w:rPr>
        <w:t xml:space="preserve">Name of </w:t>
      </w:r>
      <w:r w:rsidR="00391A70" w:rsidRPr="00CE68BC">
        <w:rPr>
          <w:sz w:val="23"/>
          <w:szCs w:val="23"/>
        </w:rPr>
        <w:t>Person Submitting Request:</w:t>
      </w:r>
      <w:r w:rsidR="00391A70">
        <w:rPr>
          <w:sz w:val="23"/>
          <w:szCs w:val="23"/>
        </w:rPr>
        <w:t xml:space="preserve">  </w:t>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Pr>
          <w:sz w:val="23"/>
          <w:szCs w:val="23"/>
          <w:u w:val="single"/>
        </w:rPr>
        <w:tab/>
      </w:r>
      <w:r w:rsidR="00391A70" w:rsidRPr="00CE68BC">
        <w:rPr>
          <w:sz w:val="23"/>
          <w:szCs w:val="23"/>
        </w:rPr>
        <w:tab/>
      </w:r>
      <w:r w:rsidR="00391A70" w:rsidRPr="00CE68BC">
        <w:rPr>
          <w:sz w:val="23"/>
          <w:szCs w:val="23"/>
        </w:rPr>
        <w:tab/>
      </w:r>
      <w:r w:rsidR="00391A70" w:rsidRPr="00CE68BC">
        <w:rPr>
          <w:sz w:val="23"/>
          <w:szCs w:val="23"/>
        </w:rPr>
        <w:tab/>
      </w:r>
      <w:r w:rsidR="00391A70" w:rsidRPr="00CE68BC">
        <w:rPr>
          <w:sz w:val="23"/>
          <w:szCs w:val="23"/>
        </w:rPr>
        <w:tab/>
      </w:r>
      <w:r w:rsidR="00391A70" w:rsidRPr="00CE68BC">
        <w:rPr>
          <w:sz w:val="23"/>
          <w:szCs w:val="23"/>
        </w:rPr>
        <w:tab/>
      </w:r>
    </w:p>
    <w:p w:rsidR="00391A70" w:rsidRPr="00BC60FB" w:rsidRDefault="00391A70" w:rsidP="00391A70">
      <w:pPr>
        <w:rPr>
          <w:sz w:val="23"/>
          <w:szCs w:val="23"/>
          <w:u w:val="single"/>
        </w:rPr>
      </w:pPr>
      <w:r w:rsidRPr="00CE68BC">
        <w:rPr>
          <w:sz w:val="23"/>
          <w:szCs w:val="23"/>
        </w:rPr>
        <w:t>Position or Title:</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w:t>
      </w:r>
      <w:r w:rsidRPr="00CE68BC">
        <w:rPr>
          <w:sz w:val="23"/>
          <w:szCs w:val="23"/>
        </w:rPr>
        <w:t>Subject or Grade:</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91A70" w:rsidRPr="00BC60FB" w:rsidRDefault="00391A70" w:rsidP="00391A70">
      <w:pPr>
        <w:rPr>
          <w:sz w:val="18"/>
          <w:szCs w:val="18"/>
        </w:rPr>
      </w:pPr>
    </w:p>
    <w:p w:rsidR="00391A70" w:rsidRPr="00BC60FB" w:rsidRDefault="00391A70" w:rsidP="00391A70">
      <w:pPr>
        <w:rPr>
          <w:sz w:val="23"/>
          <w:szCs w:val="23"/>
          <w:u w:val="single"/>
        </w:rPr>
      </w:pPr>
      <w:r w:rsidRPr="00CE68BC">
        <w:rPr>
          <w:sz w:val="23"/>
          <w:szCs w:val="23"/>
        </w:rPr>
        <w:t>E-mail Address:</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91A70" w:rsidRPr="00BC60FB" w:rsidRDefault="00391A70" w:rsidP="00391A70">
      <w:pPr>
        <w:rPr>
          <w:sz w:val="18"/>
          <w:szCs w:val="18"/>
        </w:rPr>
      </w:pPr>
    </w:p>
    <w:p w:rsidR="00391A70" w:rsidRPr="00BC60FB" w:rsidRDefault="00391A70" w:rsidP="00391A70">
      <w:pPr>
        <w:rPr>
          <w:sz w:val="23"/>
          <w:szCs w:val="23"/>
          <w:u w:val="single"/>
        </w:rPr>
      </w:pPr>
      <w:r w:rsidRPr="00CE68BC">
        <w:rPr>
          <w:sz w:val="23"/>
          <w:szCs w:val="23"/>
        </w:rPr>
        <w:t>School Name:</w:t>
      </w:r>
      <w:r w:rsidRPr="00CE68BC">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w:t>
      </w:r>
      <w:r w:rsidRPr="00CE68BC">
        <w:rPr>
          <w:sz w:val="23"/>
          <w:szCs w:val="23"/>
        </w:rPr>
        <w:t>School Phone Number:</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p>
    <w:p w:rsidR="00391A70" w:rsidRPr="00BC60FB" w:rsidRDefault="00391A70" w:rsidP="00391A70">
      <w:pPr>
        <w:rPr>
          <w:sz w:val="18"/>
          <w:szCs w:val="18"/>
        </w:rPr>
      </w:pPr>
    </w:p>
    <w:p w:rsidR="00391A70" w:rsidRPr="00BC60FB" w:rsidRDefault="00391A70" w:rsidP="00391A70">
      <w:pPr>
        <w:rPr>
          <w:sz w:val="23"/>
          <w:szCs w:val="23"/>
          <w:u w:val="single"/>
        </w:rPr>
      </w:pPr>
      <w:r w:rsidRPr="00CE68BC">
        <w:rPr>
          <w:sz w:val="23"/>
          <w:szCs w:val="23"/>
        </w:rPr>
        <w:t>School Street Address:</w:t>
      </w:r>
      <w:r w:rsidRPr="00CE68BC">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sidRPr="00CE68BC">
        <w:rPr>
          <w:sz w:val="23"/>
          <w:szCs w:val="23"/>
        </w:rPr>
        <w:t xml:space="preserve"> School </w:t>
      </w:r>
      <w:r>
        <w:rPr>
          <w:sz w:val="23"/>
          <w:szCs w:val="23"/>
        </w:rPr>
        <w:t>ZIP</w:t>
      </w:r>
      <w:r w:rsidRPr="00CE68BC">
        <w:rPr>
          <w:sz w:val="23"/>
          <w:szCs w:val="23"/>
        </w:rPr>
        <w:t xml:space="preserve"> Code:</w:t>
      </w:r>
      <w:r>
        <w:rPr>
          <w:sz w:val="23"/>
          <w:szCs w:val="23"/>
        </w:rPr>
        <w:t xml:space="preserve"> </w:t>
      </w:r>
      <w:r>
        <w:rPr>
          <w:sz w:val="23"/>
          <w:szCs w:val="23"/>
          <w:u w:val="single"/>
        </w:rPr>
        <w:tab/>
      </w:r>
      <w:r>
        <w:rPr>
          <w:sz w:val="23"/>
          <w:szCs w:val="23"/>
          <w:u w:val="single"/>
        </w:rPr>
        <w:tab/>
      </w:r>
      <w:r>
        <w:rPr>
          <w:sz w:val="23"/>
          <w:szCs w:val="23"/>
          <w:u w:val="single"/>
        </w:rPr>
        <w:tab/>
      </w:r>
    </w:p>
    <w:p w:rsidR="00391A70" w:rsidRPr="00BC60FB" w:rsidRDefault="00391A70" w:rsidP="00391A70">
      <w:pPr>
        <w:rPr>
          <w:sz w:val="18"/>
          <w:szCs w:val="18"/>
        </w:rPr>
      </w:pPr>
    </w:p>
    <w:p w:rsidR="00391A70" w:rsidRPr="00CE68BC" w:rsidRDefault="00391A70" w:rsidP="00391A70">
      <w:pPr>
        <w:rPr>
          <w:sz w:val="23"/>
          <w:szCs w:val="23"/>
        </w:rPr>
      </w:pPr>
      <w:r>
        <w:rPr>
          <w:sz w:val="23"/>
          <w:szCs w:val="23"/>
        </w:rPr>
        <w:t xml:space="preserve">Project Title: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sidRPr="00CE68BC">
        <w:rPr>
          <w:sz w:val="23"/>
          <w:szCs w:val="23"/>
        </w:rPr>
        <w:tab/>
      </w:r>
      <w:r w:rsidRPr="00CE68BC">
        <w:rPr>
          <w:sz w:val="23"/>
          <w:szCs w:val="23"/>
        </w:rPr>
        <w:tab/>
      </w:r>
    </w:p>
    <w:p w:rsidR="00391A70" w:rsidRPr="00BC60FB" w:rsidRDefault="00391A70" w:rsidP="00391A70">
      <w:pPr>
        <w:rPr>
          <w:sz w:val="23"/>
          <w:szCs w:val="23"/>
          <w:u w:val="single"/>
        </w:rPr>
      </w:pPr>
      <w:r w:rsidRPr="00CE68BC">
        <w:rPr>
          <w:sz w:val="23"/>
          <w:szCs w:val="23"/>
        </w:rPr>
        <w:t>Population to be Served by Project:</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91A70" w:rsidRPr="00BC60FB" w:rsidRDefault="00391A70" w:rsidP="00391A70">
      <w:pPr>
        <w:rPr>
          <w:sz w:val="18"/>
          <w:szCs w:val="18"/>
        </w:rPr>
      </w:pPr>
    </w:p>
    <w:p w:rsidR="00391A70" w:rsidRDefault="00391A70" w:rsidP="00391A70">
      <w:pPr>
        <w:rPr>
          <w:sz w:val="23"/>
          <w:szCs w:val="23"/>
          <w:u w:val="single"/>
        </w:rPr>
      </w:pPr>
      <w:r w:rsidRPr="00CE68BC">
        <w:rPr>
          <w:sz w:val="23"/>
          <w:szCs w:val="23"/>
        </w:rPr>
        <w:t xml:space="preserve">Duration of Project:  </w:t>
      </w:r>
      <w:r>
        <w:rPr>
          <w:sz w:val="23"/>
          <w:szCs w:val="23"/>
        </w:rPr>
        <w:tab/>
      </w:r>
      <w:r w:rsidRPr="00CE68BC">
        <w:rPr>
          <w:sz w:val="23"/>
          <w:szCs w:val="23"/>
        </w:rPr>
        <w:t xml:space="preserve">From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sidRPr="00CE68BC">
        <w:rPr>
          <w:sz w:val="23"/>
          <w:szCs w:val="23"/>
        </w:rPr>
        <w:t>To</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FC7688" w:rsidRDefault="00FC7688" w:rsidP="00391A70">
      <w:pPr>
        <w:rPr>
          <w:sz w:val="23"/>
          <w:szCs w:val="23"/>
          <w:u w:val="single"/>
        </w:rPr>
      </w:pPr>
    </w:p>
    <w:p w:rsidR="00FC7688" w:rsidRPr="00FC7688" w:rsidRDefault="00FC7688" w:rsidP="00391A70">
      <w:pPr>
        <w:rPr>
          <w:sz w:val="23"/>
          <w:szCs w:val="23"/>
        </w:rPr>
      </w:pPr>
      <w:r>
        <w:rPr>
          <w:sz w:val="23"/>
          <w:szCs w:val="23"/>
        </w:rPr>
        <w:t>Have you received grant funding in prior years? (If so, indicate which years)  ________________________________</w:t>
      </w:r>
    </w:p>
    <w:p w:rsidR="00391A70" w:rsidRPr="00BC60FB" w:rsidRDefault="00391A70" w:rsidP="00391A70">
      <w:pPr>
        <w:rPr>
          <w:sz w:val="18"/>
          <w:szCs w:val="18"/>
          <w:u w:val="single"/>
        </w:rPr>
      </w:pPr>
    </w:p>
    <w:p w:rsidR="00391A70" w:rsidRPr="00CE68BC" w:rsidRDefault="00391A70" w:rsidP="00391A70">
      <w:pPr>
        <w:rPr>
          <w:sz w:val="23"/>
          <w:szCs w:val="23"/>
        </w:rPr>
      </w:pPr>
      <w:r w:rsidRPr="00CE68BC">
        <w:rPr>
          <w:sz w:val="23"/>
          <w:szCs w:val="23"/>
        </w:rPr>
        <w:tab/>
      </w:r>
      <w:r w:rsidRPr="00CE68BC">
        <w:rPr>
          <w:sz w:val="23"/>
          <w:szCs w:val="23"/>
        </w:rPr>
        <w:tab/>
      </w:r>
    </w:p>
    <w:p w:rsidR="00391A70" w:rsidRPr="00BC60FB" w:rsidRDefault="00391A70" w:rsidP="00391A70">
      <w:pPr>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91A70" w:rsidRPr="00CE68BC" w:rsidRDefault="00391A70" w:rsidP="00391A70">
      <w:pPr>
        <w:rPr>
          <w:sz w:val="23"/>
          <w:szCs w:val="23"/>
        </w:rPr>
      </w:pPr>
      <w:r w:rsidRPr="00CE68BC">
        <w:rPr>
          <w:sz w:val="23"/>
          <w:szCs w:val="23"/>
        </w:rPr>
        <w:t xml:space="preserve">Applicant Signature </w:t>
      </w:r>
      <w:r w:rsidRPr="00CE68BC">
        <w:rPr>
          <w:sz w:val="23"/>
          <w:szCs w:val="23"/>
        </w:rPr>
        <w:tab/>
      </w:r>
      <w:r w:rsidRPr="00CE68BC">
        <w:rPr>
          <w:sz w:val="23"/>
          <w:szCs w:val="23"/>
        </w:rPr>
        <w:tab/>
      </w:r>
      <w:r w:rsidRPr="00CE68BC">
        <w:rPr>
          <w:sz w:val="23"/>
          <w:szCs w:val="23"/>
        </w:rPr>
        <w:tab/>
      </w:r>
      <w:r w:rsidRPr="00CE68BC">
        <w:rPr>
          <w:sz w:val="23"/>
          <w:szCs w:val="23"/>
        </w:rPr>
        <w:tab/>
      </w:r>
      <w:r w:rsidRPr="00CE68BC">
        <w:rPr>
          <w:sz w:val="23"/>
          <w:szCs w:val="23"/>
        </w:rPr>
        <w:tab/>
      </w:r>
      <w:r>
        <w:rPr>
          <w:sz w:val="23"/>
          <w:szCs w:val="23"/>
        </w:rPr>
        <w:tab/>
      </w:r>
      <w:r>
        <w:rPr>
          <w:sz w:val="23"/>
          <w:szCs w:val="23"/>
        </w:rPr>
        <w:tab/>
      </w:r>
      <w:r w:rsidRPr="00CE68BC">
        <w:rPr>
          <w:sz w:val="23"/>
          <w:szCs w:val="23"/>
        </w:rPr>
        <w:t>Date</w:t>
      </w:r>
    </w:p>
    <w:p w:rsidR="00391A70" w:rsidRPr="00CE68BC" w:rsidRDefault="00391A70" w:rsidP="00391A70">
      <w:pPr>
        <w:rPr>
          <w:b/>
          <w:sz w:val="23"/>
          <w:szCs w:val="23"/>
        </w:rPr>
      </w:pPr>
      <w:r w:rsidRPr="00CE68BC">
        <w:rPr>
          <w:b/>
          <w:sz w:val="23"/>
          <w:szCs w:val="23"/>
        </w:rPr>
        <w:t xml:space="preserve">I am aware of this grant application and confirm that there is no other </w:t>
      </w:r>
      <w:r w:rsidR="00E06E39">
        <w:rPr>
          <w:b/>
          <w:sz w:val="23"/>
          <w:szCs w:val="23"/>
        </w:rPr>
        <w:t>School District of La Crosse</w:t>
      </w:r>
      <w:r w:rsidRPr="00CE68BC">
        <w:rPr>
          <w:b/>
          <w:sz w:val="23"/>
          <w:szCs w:val="23"/>
        </w:rPr>
        <w:t xml:space="preserve"> funding available for the applicant.</w:t>
      </w:r>
      <w:r w:rsidR="005F1E27">
        <w:rPr>
          <w:b/>
          <w:sz w:val="23"/>
          <w:szCs w:val="23"/>
        </w:rPr>
        <w:t xml:space="preserve"> Furthermore, I verify that this project supports district, school and curricular goals.</w:t>
      </w:r>
    </w:p>
    <w:p w:rsidR="00391A70" w:rsidRPr="00CE68BC" w:rsidRDefault="00391A70" w:rsidP="00391A70">
      <w:pPr>
        <w:rPr>
          <w:b/>
          <w:sz w:val="23"/>
          <w:szCs w:val="23"/>
        </w:rPr>
      </w:pPr>
    </w:p>
    <w:p w:rsidR="00391A70" w:rsidRPr="00CE68BC" w:rsidRDefault="00391A70" w:rsidP="00391A70">
      <w:pPr>
        <w:rPr>
          <w:b/>
          <w:sz w:val="23"/>
          <w:szCs w:val="23"/>
          <w:u w:val="single"/>
        </w:rPr>
      </w:pP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rPr>
        <w:tab/>
      </w:r>
      <w:r w:rsidRPr="00CE68BC">
        <w:rPr>
          <w:b/>
          <w:sz w:val="23"/>
          <w:szCs w:val="23"/>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p>
    <w:p w:rsidR="00391A70" w:rsidRDefault="00E06E39" w:rsidP="00391A70">
      <w:pPr>
        <w:rPr>
          <w:b/>
          <w:sz w:val="23"/>
          <w:szCs w:val="23"/>
        </w:rPr>
      </w:pPr>
      <w:r>
        <w:rPr>
          <w:b/>
          <w:sz w:val="23"/>
          <w:szCs w:val="23"/>
        </w:rPr>
        <w:t>Curriculum</w:t>
      </w:r>
      <w:r w:rsidR="00391A70" w:rsidRPr="00CE68BC">
        <w:rPr>
          <w:b/>
          <w:sz w:val="23"/>
          <w:szCs w:val="23"/>
        </w:rPr>
        <w:t xml:space="preserve"> Supervisor Signature</w:t>
      </w:r>
      <w:r w:rsidR="00391A70" w:rsidRPr="00CE68BC">
        <w:rPr>
          <w:b/>
          <w:sz w:val="23"/>
          <w:szCs w:val="23"/>
        </w:rPr>
        <w:tab/>
      </w:r>
      <w:r w:rsidR="00391A70" w:rsidRPr="00CE68BC">
        <w:rPr>
          <w:b/>
          <w:sz w:val="23"/>
          <w:szCs w:val="23"/>
        </w:rPr>
        <w:tab/>
      </w:r>
      <w:r w:rsidR="00391A70" w:rsidRPr="00CE68BC">
        <w:rPr>
          <w:b/>
          <w:sz w:val="23"/>
          <w:szCs w:val="23"/>
        </w:rPr>
        <w:tab/>
      </w:r>
      <w:r>
        <w:rPr>
          <w:b/>
          <w:sz w:val="23"/>
          <w:szCs w:val="23"/>
        </w:rPr>
        <w:tab/>
      </w:r>
      <w:r>
        <w:rPr>
          <w:b/>
          <w:sz w:val="23"/>
          <w:szCs w:val="23"/>
        </w:rPr>
        <w:tab/>
      </w:r>
      <w:r w:rsidR="00391A70" w:rsidRPr="00CE68BC">
        <w:rPr>
          <w:b/>
          <w:sz w:val="23"/>
          <w:szCs w:val="23"/>
        </w:rPr>
        <w:t>Date</w:t>
      </w:r>
    </w:p>
    <w:p w:rsidR="00E06E39" w:rsidRDefault="00E06E39" w:rsidP="00391A70">
      <w:pPr>
        <w:rPr>
          <w:b/>
          <w:sz w:val="23"/>
          <w:szCs w:val="23"/>
        </w:rPr>
      </w:pPr>
    </w:p>
    <w:p w:rsidR="00E06E39" w:rsidRPr="00CE68BC" w:rsidRDefault="00E06E39" w:rsidP="00E06E39">
      <w:pPr>
        <w:rPr>
          <w:b/>
          <w:sz w:val="23"/>
          <w:szCs w:val="23"/>
          <w:u w:val="single"/>
        </w:rPr>
      </w:pP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rPr>
        <w:tab/>
      </w:r>
      <w:r w:rsidRPr="00CE68BC">
        <w:rPr>
          <w:b/>
          <w:sz w:val="23"/>
          <w:szCs w:val="23"/>
        </w:rPr>
        <w:tab/>
      </w:r>
      <w:r w:rsidRPr="00CE68BC">
        <w:rPr>
          <w:b/>
          <w:sz w:val="23"/>
          <w:szCs w:val="23"/>
          <w:u w:val="single"/>
        </w:rPr>
        <w:tab/>
      </w:r>
      <w:r w:rsidRPr="00CE68BC">
        <w:rPr>
          <w:b/>
          <w:sz w:val="23"/>
          <w:szCs w:val="23"/>
          <w:u w:val="single"/>
        </w:rPr>
        <w:tab/>
      </w:r>
      <w:r w:rsidRPr="00CE68BC">
        <w:rPr>
          <w:b/>
          <w:sz w:val="23"/>
          <w:szCs w:val="23"/>
          <w:u w:val="single"/>
        </w:rPr>
        <w:tab/>
      </w:r>
      <w:r w:rsidRPr="00CE68BC">
        <w:rPr>
          <w:b/>
          <w:sz w:val="23"/>
          <w:szCs w:val="23"/>
          <w:u w:val="single"/>
        </w:rPr>
        <w:tab/>
      </w:r>
    </w:p>
    <w:p w:rsidR="00E06E39" w:rsidRDefault="00E06E39" w:rsidP="00E06E39">
      <w:pPr>
        <w:rPr>
          <w:b/>
          <w:sz w:val="23"/>
          <w:szCs w:val="23"/>
        </w:rPr>
      </w:pPr>
      <w:r>
        <w:rPr>
          <w:b/>
          <w:sz w:val="23"/>
          <w:szCs w:val="23"/>
        </w:rPr>
        <w:t xml:space="preserve">Building Principal </w:t>
      </w:r>
      <w:r w:rsidRPr="00CE68BC">
        <w:rPr>
          <w:b/>
          <w:sz w:val="23"/>
          <w:szCs w:val="23"/>
        </w:rPr>
        <w:t>Signature</w:t>
      </w:r>
      <w:r w:rsidRPr="00CE68BC">
        <w:rPr>
          <w:b/>
          <w:sz w:val="23"/>
          <w:szCs w:val="23"/>
        </w:rPr>
        <w:tab/>
      </w:r>
      <w:r w:rsidRPr="00CE68BC">
        <w:rPr>
          <w:b/>
          <w:sz w:val="23"/>
          <w:szCs w:val="23"/>
        </w:rPr>
        <w:tab/>
      </w:r>
      <w:r w:rsidRPr="00CE68BC">
        <w:rPr>
          <w:b/>
          <w:sz w:val="23"/>
          <w:szCs w:val="23"/>
        </w:rPr>
        <w:tab/>
      </w:r>
      <w:r>
        <w:rPr>
          <w:b/>
          <w:sz w:val="23"/>
          <w:szCs w:val="23"/>
        </w:rPr>
        <w:tab/>
      </w:r>
      <w:r>
        <w:rPr>
          <w:b/>
          <w:sz w:val="23"/>
          <w:szCs w:val="23"/>
        </w:rPr>
        <w:tab/>
      </w:r>
      <w:r>
        <w:rPr>
          <w:b/>
          <w:sz w:val="23"/>
          <w:szCs w:val="23"/>
        </w:rPr>
        <w:tab/>
      </w:r>
      <w:r w:rsidRPr="00CE68BC">
        <w:rPr>
          <w:b/>
          <w:sz w:val="23"/>
          <w:szCs w:val="23"/>
        </w:rPr>
        <w:t>Date</w:t>
      </w:r>
    </w:p>
    <w:p w:rsidR="00E30322" w:rsidRDefault="00E30322" w:rsidP="00E06E39">
      <w:pPr>
        <w:rPr>
          <w:b/>
          <w:sz w:val="23"/>
          <w:szCs w:val="23"/>
        </w:rPr>
      </w:pPr>
    </w:p>
    <w:p w:rsidR="00E30322" w:rsidRDefault="00E30322" w:rsidP="00E06E39">
      <w:pPr>
        <w:rPr>
          <w:b/>
          <w:sz w:val="23"/>
          <w:szCs w:val="23"/>
          <w:u w:val="single"/>
        </w:rPr>
      </w:pPr>
      <w:r>
        <w:rPr>
          <w:b/>
          <w:sz w:val="23"/>
          <w:szCs w:val="23"/>
          <w:u w:val="single"/>
        </w:rPr>
        <w:tab/>
      </w:r>
      <w:r>
        <w:rPr>
          <w:b/>
          <w:sz w:val="23"/>
          <w:szCs w:val="23"/>
          <w:u w:val="single"/>
        </w:rPr>
        <w:tab/>
      </w:r>
      <w:r>
        <w:rPr>
          <w:b/>
          <w:sz w:val="23"/>
          <w:szCs w:val="23"/>
          <w:u w:val="single"/>
        </w:rPr>
        <w:tab/>
      </w:r>
      <w:r>
        <w:rPr>
          <w:b/>
          <w:sz w:val="23"/>
          <w:szCs w:val="23"/>
          <w:u w:val="single"/>
        </w:rPr>
        <w:tab/>
      </w:r>
      <w:r>
        <w:rPr>
          <w:b/>
          <w:sz w:val="23"/>
          <w:szCs w:val="23"/>
          <w:u w:val="single"/>
        </w:rPr>
        <w:tab/>
      </w:r>
      <w:r>
        <w:rPr>
          <w:b/>
          <w:sz w:val="23"/>
          <w:szCs w:val="23"/>
          <w:u w:val="single"/>
        </w:rPr>
        <w:tab/>
      </w:r>
      <w:r>
        <w:rPr>
          <w:b/>
          <w:sz w:val="23"/>
          <w:szCs w:val="23"/>
          <w:u w:val="single"/>
        </w:rPr>
        <w:tab/>
      </w:r>
      <w:r>
        <w:rPr>
          <w:b/>
          <w:sz w:val="23"/>
          <w:szCs w:val="23"/>
        </w:rPr>
        <w:tab/>
      </w:r>
      <w:r>
        <w:rPr>
          <w:b/>
          <w:sz w:val="23"/>
          <w:szCs w:val="23"/>
        </w:rPr>
        <w:tab/>
      </w:r>
      <w:r>
        <w:rPr>
          <w:b/>
          <w:sz w:val="23"/>
          <w:szCs w:val="23"/>
          <w:u w:val="single"/>
        </w:rPr>
        <w:tab/>
      </w:r>
      <w:r>
        <w:rPr>
          <w:b/>
          <w:sz w:val="23"/>
          <w:szCs w:val="23"/>
          <w:u w:val="single"/>
        </w:rPr>
        <w:tab/>
      </w:r>
      <w:r>
        <w:rPr>
          <w:b/>
          <w:sz w:val="23"/>
          <w:szCs w:val="23"/>
          <w:u w:val="single"/>
        </w:rPr>
        <w:tab/>
      </w:r>
      <w:r>
        <w:rPr>
          <w:b/>
          <w:sz w:val="23"/>
          <w:szCs w:val="23"/>
          <w:u w:val="single"/>
        </w:rPr>
        <w:tab/>
      </w:r>
    </w:p>
    <w:p w:rsidR="00E30322" w:rsidRPr="00D05EF5" w:rsidRDefault="00E30322" w:rsidP="00E06E39">
      <w:pPr>
        <w:rPr>
          <w:b/>
          <w:sz w:val="23"/>
          <w:szCs w:val="23"/>
        </w:rPr>
      </w:pPr>
      <w:r>
        <w:rPr>
          <w:b/>
          <w:sz w:val="23"/>
          <w:szCs w:val="23"/>
        </w:rPr>
        <w:t>DoIT Technology Signature (if needed)</w:t>
      </w:r>
      <w:r>
        <w:rPr>
          <w:b/>
          <w:sz w:val="23"/>
          <w:szCs w:val="23"/>
        </w:rPr>
        <w:tab/>
      </w:r>
      <w:r>
        <w:rPr>
          <w:b/>
          <w:sz w:val="23"/>
          <w:szCs w:val="23"/>
        </w:rPr>
        <w:tab/>
      </w:r>
      <w:r>
        <w:rPr>
          <w:b/>
          <w:sz w:val="23"/>
          <w:szCs w:val="23"/>
        </w:rPr>
        <w:tab/>
      </w:r>
      <w:r>
        <w:rPr>
          <w:b/>
          <w:sz w:val="23"/>
          <w:szCs w:val="23"/>
        </w:rPr>
        <w:tab/>
        <w:t>Date</w:t>
      </w:r>
    </w:p>
    <w:p w:rsidR="00E06E39" w:rsidRPr="00CE68BC" w:rsidRDefault="00E06E39" w:rsidP="00391A70">
      <w:pPr>
        <w:rPr>
          <w:b/>
          <w:sz w:val="23"/>
          <w:szCs w:val="23"/>
        </w:rPr>
      </w:pPr>
    </w:p>
    <w:p w:rsidR="00391A70" w:rsidRDefault="00391A70" w:rsidP="00391A70">
      <w:pPr>
        <w:rPr>
          <w:b/>
          <w:sz w:val="18"/>
          <w:szCs w:val="18"/>
          <w:u w:val="single"/>
        </w:rPr>
      </w:pPr>
    </w:p>
    <w:p w:rsidR="00391A70" w:rsidRPr="00FC7688" w:rsidRDefault="00E06E39" w:rsidP="00391A70">
      <w:pPr>
        <w:pBdr>
          <w:top w:val="single" w:sz="4" w:space="1" w:color="auto"/>
          <w:left w:val="single" w:sz="4" w:space="4" w:color="auto"/>
          <w:bottom w:val="single" w:sz="4" w:space="1" w:color="auto"/>
          <w:right w:val="single" w:sz="4" w:space="4" w:color="auto"/>
        </w:pBdr>
        <w:shd w:val="clear" w:color="auto" w:fill="CCCCCC"/>
        <w:jc w:val="center"/>
        <w:rPr>
          <w:b/>
          <w:sz w:val="20"/>
          <w:szCs w:val="20"/>
          <w:u w:val="single"/>
        </w:rPr>
      </w:pPr>
      <w:r w:rsidRPr="00FC7688">
        <w:rPr>
          <w:b/>
          <w:sz w:val="20"/>
          <w:szCs w:val="20"/>
          <w:u w:val="single"/>
        </w:rPr>
        <w:t>For LPEF</w:t>
      </w:r>
      <w:r w:rsidR="00391A70" w:rsidRPr="00FC7688">
        <w:rPr>
          <w:b/>
          <w:sz w:val="20"/>
          <w:szCs w:val="20"/>
          <w:u w:val="single"/>
        </w:rPr>
        <w:t xml:space="preserve"> Office Use Only</w:t>
      </w:r>
    </w:p>
    <w:p w:rsidR="00391A70" w:rsidRPr="00FC7688" w:rsidRDefault="00391A70" w:rsidP="00391A70">
      <w:pPr>
        <w:pBdr>
          <w:top w:val="single" w:sz="4" w:space="1" w:color="auto"/>
          <w:left w:val="single" w:sz="4" w:space="4" w:color="auto"/>
          <w:bottom w:val="single" w:sz="4" w:space="1" w:color="auto"/>
          <w:right w:val="single" w:sz="4" w:space="4" w:color="auto"/>
        </w:pBdr>
        <w:shd w:val="clear" w:color="auto" w:fill="CCCCCC"/>
        <w:rPr>
          <w:sz w:val="20"/>
          <w:szCs w:val="20"/>
        </w:rPr>
      </w:pPr>
    </w:p>
    <w:p w:rsidR="00391A70" w:rsidRPr="00FC7688" w:rsidRDefault="00391A70" w:rsidP="00391A70">
      <w:pPr>
        <w:pBdr>
          <w:top w:val="single" w:sz="4" w:space="1" w:color="auto"/>
          <w:left w:val="single" w:sz="4" w:space="4" w:color="auto"/>
          <w:bottom w:val="single" w:sz="4" w:space="1" w:color="auto"/>
          <w:right w:val="single" w:sz="4" w:space="4" w:color="auto"/>
        </w:pBdr>
        <w:shd w:val="clear" w:color="auto" w:fill="CCCCCC"/>
        <w:rPr>
          <w:sz w:val="20"/>
          <w:szCs w:val="20"/>
          <w:u w:val="single"/>
        </w:rPr>
      </w:pPr>
      <w:r w:rsidRPr="00FC7688">
        <w:rPr>
          <w:sz w:val="20"/>
          <w:szCs w:val="20"/>
        </w:rPr>
        <w:t xml:space="preserve">Grants Committee/Board Meeting Dates: </w:t>
      </w:r>
      <w:r w:rsidRPr="00FC7688">
        <w:rPr>
          <w:sz w:val="20"/>
          <w:szCs w:val="20"/>
          <w:u w:val="single"/>
        </w:rPr>
        <w:tab/>
      </w:r>
      <w:r w:rsidRPr="00FC7688">
        <w:rPr>
          <w:sz w:val="20"/>
          <w:szCs w:val="20"/>
          <w:u w:val="single"/>
        </w:rPr>
        <w:tab/>
      </w:r>
      <w:r w:rsidRPr="00FC7688">
        <w:rPr>
          <w:sz w:val="20"/>
          <w:szCs w:val="20"/>
          <w:u w:val="single"/>
        </w:rPr>
        <w:tab/>
      </w:r>
      <w:r w:rsidRPr="00FC7688">
        <w:rPr>
          <w:sz w:val="20"/>
          <w:szCs w:val="20"/>
          <w:u w:val="single"/>
        </w:rPr>
        <w:tab/>
      </w:r>
      <w:r w:rsidRPr="00FC7688">
        <w:rPr>
          <w:sz w:val="20"/>
          <w:szCs w:val="20"/>
        </w:rPr>
        <w:tab/>
      </w:r>
      <w:r w:rsidR="00FC7688">
        <w:rPr>
          <w:sz w:val="20"/>
          <w:szCs w:val="20"/>
        </w:rPr>
        <w:t xml:space="preserve">      </w:t>
      </w:r>
      <w:r w:rsidRPr="00FC7688">
        <w:rPr>
          <w:sz w:val="20"/>
          <w:szCs w:val="20"/>
        </w:rPr>
        <w:t xml:space="preserve">Total Amount Approved: </w:t>
      </w:r>
      <w:r w:rsidRPr="00FC7688">
        <w:rPr>
          <w:sz w:val="20"/>
          <w:szCs w:val="20"/>
          <w:u w:val="single"/>
        </w:rPr>
        <w:tab/>
      </w:r>
      <w:r w:rsidRPr="00FC7688">
        <w:rPr>
          <w:sz w:val="20"/>
          <w:szCs w:val="20"/>
          <w:u w:val="single"/>
        </w:rPr>
        <w:tab/>
      </w:r>
    </w:p>
    <w:p w:rsidR="00391A70" w:rsidRPr="00FC7688" w:rsidRDefault="00391A70" w:rsidP="00391A70">
      <w:pPr>
        <w:pBdr>
          <w:top w:val="single" w:sz="4" w:space="1" w:color="auto"/>
          <w:left w:val="single" w:sz="4" w:space="4" w:color="auto"/>
          <w:bottom w:val="single" w:sz="4" w:space="1" w:color="auto"/>
          <w:right w:val="single" w:sz="4" w:space="4" w:color="auto"/>
        </w:pBdr>
        <w:shd w:val="clear" w:color="auto" w:fill="CCCCCC"/>
        <w:rPr>
          <w:sz w:val="20"/>
          <w:szCs w:val="20"/>
        </w:rPr>
      </w:pPr>
    </w:p>
    <w:p w:rsidR="00423FD1" w:rsidRPr="00FC7688" w:rsidRDefault="00391A70" w:rsidP="00391A70">
      <w:pPr>
        <w:pBdr>
          <w:top w:val="single" w:sz="4" w:space="1" w:color="auto"/>
          <w:left w:val="single" w:sz="4" w:space="4" w:color="auto"/>
          <w:bottom w:val="single" w:sz="4" w:space="1" w:color="auto"/>
          <w:right w:val="single" w:sz="4" w:space="4" w:color="auto"/>
        </w:pBdr>
        <w:shd w:val="clear" w:color="auto" w:fill="CCCCCC"/>
        <w:rPr>
          <w:sz w:val="20"/>
          <w:szCs w:val="20"/>
          <w:u w:val="single"/>
        </w:rPr>
      </w:pPr>
      <w:r w:rsidRPr="00FC7688">
        <w:rPr>
          <w:sz w:val="20"/>
          <w:szCs w:val="20"/>
        </w:rPr>
        <w:t>Grant Number:</w:t>
      </w:r>
      <w:r w:rsidRPr="00FC7688">
        <w:rPr>
          <w:sz w:val="20"/>
          <w:szCs w:val="20"/>
        </w:rPr>
        <w:tab/>
      </w:r>
      <w:r w:rsidRPr="00FC7688">
        <w:rPr>
          <w:sz w:val="20"/>
          <w:szCs w:val="20"/>
          <w:u w:val="single"/>
        </w:rPr>
        <w:tab/>
      </w:r>
      <w:r w:rsidRPr="00FC7688">
        <w:rPr>
          <w:sz w:val="20"/>
          <w:szCs w:val="20"/>
          <w:u w:val="single"/>
        </w:rPr>
        <w:tab/>
        <w:t xml:space="preserve">       </w:t>
      </w:r>
      <w:r w:rsidRPr="00FC7688">
        <w:rPr>
          <w:sz w:val="20"/>
          <w:szCs w:val="20"/>
        </w:rPr>
        <w:t xml:space="preserve">   Pay Grant From:  </w:t>
      </w:r>
      <w:r w:rsidRPr="00FC7688">
        <w:rPr>
          <w:sz w:val="20"/>
          <w:szCs w:val="20"/>
          <w:u w:val="single"/>
        </w:rPr>
        <w:tab/>
      </w:r>
      <w:r w:rsidRPr="00FC7688">
        <w:rPr>
          <w:sz w:val="20"/>
          <w:szCs w:val="20"/>
          <w:u w:val="single"/>
        </w:rPr>
        <w:tab/>
      </w:r>
      <w:r w:rsidRPr="00FC7688">
        <w:rPr>
          <w:sz w:val="20"/>
          <w:szCs w:val="20"/>
          <w:u w:val="single"/>
        </w:rPr>
        <w:tab/>
      </w:r>
      <w:r w:rsidRPr="00FC7688">
        <w:rPr>
          <w:sz w:val="20"/>
          <w:szCs w:val="20"/>
          <w:u w:val="single"/>
        </w:rPr>
        <w:tab/>
      </w:r>
      <w:r w:rsidRPr="00FC7688">
        <w:rPr>
          <w:sz w:val="20"/>
          <w:szCs w:val="20"/>
        </w:rPr>
        <w:t xml:space="preserve">   Final Report Due Date:  </w:t>
      </w:r>
      <w:r w:rsidRPr="00FC7688">
        <w:rPr>
          <w:sz w:val="20"/>
          <w:szCs w:val="20"/>
          <w:u w:val="single"/>
        </w:rPr>
        <w:tab/>
      </w:r>
      <w:r w:rsidRPr="00FC7688">
        <w:rPr>
          <w:sz w:val="20"/>
          <w:szCs w:val="20"/>
          <w:u w:val="single"/>
        </w:rPr>
        <w:tab/>
      </w:r>
    </w:p>
    <w:p w:rsidR="00423FD1" w:rsidRPr="00FC7688" w:rsidRDefault="00423FD1" w:rsidP="00391A70">
      <w:pPr>
        <w:pBdr>
          <w:top w:val="single" w:sz="4" w:space="1" w:color="auto"/>
          <w:left w:val="single" w:sz="4" w:space="4" w:color="auto"/>
          <w:bottom w:val="single" w:sz="4" w:space="1" w:color="auto"/>
          <w:right w:val="single" w:sz="4" w:space="4" w:color="auto"/>
        </w:pBdr>
        <w:shd w:val="clear" w:color="auto" w:fill="CCCCCC"/>
        <w:rPr>
          <w:sz w:val="20"/>
          <w:szCs w:val="20"/>
          <w:u w:val="single"/>
        </w:rPr>
      </w:pPr>
    </w:p>
    <w:p w:rsidR="00391A70" w:rsidRPr="00BC60FB" w:rsidRDefault="00E06E39" w:rsidP="00391A70">
      <w:pPr>
        <w:pBdr>
          <w:top w:val="single" w:sz="4" w:space="1" w:color="auto"/>
          <w:left w:val="single" w:sz="4" w:space="4" w:color="auto"/>
          <w:bottom w:val="single" w:sz="4" w:space="1" w:color="auto"/>
          <w:right w:val="single" w:sz="4" w:space="4" w:color="auto"/>
        </w:pBdr>
        <w:shd w:val="clear" w:color="auto" w:fill="CCCCCC"/>
        <w:rPr>
          <w:sz w:val="22"/>
          <w:szCs w:val="22"/>
        </w:rPr>
      </w:pPr>
      <w:r w:rsidRPr="00FC7688">
        <w:rPr>
          <w:sz w:val="20"/>
          <w:szCs w:val="20"/>
        </w:rPr>
        <w:t>Electronic Copy Filename</w:t>
      </w:r>
      <w:r w:rsidR="00423FD1" w:rsidRPr="00FC7688">
        <w:rPr>
          <w:sz w:val="20"/>
          <w:szCs w:val="20"/>
        </w:rPr>
        <w:t xml:space="preserve">: </w:t>
      </w:r>
      <w:r w:rsidR="00423FD1" w:rsidRPr="00FC7688">
        <w:rPr>
          <w:sz w:val="20"/>
          <w:szCs w:val="20"/>
          <w:u w:val="single"/>
        </w:rPr>
        <w:tab/>
      </w:r>
      <w:r w:rsidR="00423FD1" w:rsidRPr="00FC7688">
        <w:rPr>
          <w:sz w:val="20"/>
          <w:szCs w:val="20"/>
          <w:u w:val="single"/>
        </w:rPr>
        <w:tab/>
      </w:r>
      <w:r w:rsidR="00423FD1" w:rsidRPr="00FC7688">
        <w:rPr>
          <w:sz w:val="20"/>
          <w:szCs w:val="20"/>
          <w:u w:val="single"/>
        </w:rPr>
        <w:tab/>
      </w:r>
      <w:r w:rsidR="00423FD1" w:rsidRPr="00FC7688">
        <w:rPr>
          <w:sz w:val="20"/>
          <w:szCs w:val="20"/>
          <w:u w:val="single"/>
        </w:rPr>
        <w:tab/>
      </w:r>
      <w:r w:rsidR="00391A70" w:rsidRPr="00BC60FB">
        <w:rPr>
          <w:sz w:val="22"/>
          <w:szCs w:val="22"/>
        </w:rPr>
        <w:tab/>
      </w:r>
    </w:p>
    <w:p w:rsidR="00391A70" w:rsidRDefault="00391A70" w:rsidP="00391A70">
      <w:pPr>
        <w:pStyle w:val="BodyTextIndent"/>
        <w:ind w:left="720"/>
        <w:rPr>
          <w:rFonts w:ascii="Times New Roman" w:hAnsi="Times New Roman" w:cs="Times New Roman"/>
          <w:sz w:val="21"/>
        </w:rPr>
      </w:pPr>
    </w:p>
    <w:p w:rsidR="00391A70" w:rsidRDefault="00391A70" w:rsidP="00391A70">
      <w:pPr>
        <w:pStyle w:val="BodyTextIndent"/>
        <w:ind w:left="720"/>
        <w:rPr>
          <w:rFonts w:ascii="Times New Roman" w:hAnsi="Times New Roman" w:cs="Times New Roman"/>
          <w:sz w:val="21"/>
        </w:rPr>
      </w:pPr>
    </w:p>
    <w:p w:rsidR="00391A70" w:rsidRDefault="00391A70" w:rsidP="00391A70">
      <w:pPr>
        <w:pStyle w:val="BodyTextIndent"/>
        <w:ind w:left="720"/>
        <w:rPr>
          <w:rFonts w:ascii="Times New Roman" w:hAnsi="Times New Roman" w:cs="Times New Roman"/>
          <w:sz w:val="21"/>
        </w:rPr>
      </w:pPr>
    </w:p>
    <w:p w:rsidR="00391A70" w:rsidRDefault="008D77F0" w:rsidP="00391A70">
      <w:pPr>
        <w:pStyle w:val="Heading1"/>
      </w:pPr>
      <w:r>
        <w:rPr>
          <w:noProof/>
        </w:rPr>
        <w:drawing>
          <wp:inline distT="0" distB="0" distL="0" distR="0">
            <wp:extent cx="2733675" cy="1066800"/>
            <wp:effectExtent l="0" t="0" r="0" b="0"/>
            <wp:docPr id="4" name="Picture 4" descr="RevLogo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LogoWith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p>
    <w:p w:rsidR="00391A70" w:rsidRDefault="00391A70" w:rsidP="00391A70">
      <w:pPr>
        <w:pStyle w:val="Heading1"/>
      </w:pPr>
    </w:p>
    <w:p w:rsidR="00391A70" w:rsidRDefault="00E06E39" w:rsidP="00391A70">
      <w:pPr>
        <w:pStyle w:val="Heading1"/>
        <w:rPr>
          <w:sz w:val="24"/>
          <w:szCs w:val="24"/>
        </w:rPr>
      </w:pPr>
      <w:r>
        <w:rPr>
          <w:sz w:val="24"/>
          <w:szCs w:val="24"/>
        </w:rPr>
        <w:t>LPEF</w:t>
      </w:r>
      <w:r w:rsidR="00391A70" w:rsidRPr="00657265">
        <w:rPr>
          <w:sz w:val="24"/>
          <w:szCs w:val="24"/>
        </w:rPr>
        <w:t xml:space="preserve"> G</w:t>
      </w:r>
      <w:r w:rsidR="00391A70">
        <w:rPr>
          <w:sz w:val="24"/>
          <w:szCs w:val="24"/>
        </w:rPr>
        <w:t>rant</w:t>
      </w:r>
      <w:r w:rsidR="00391A70" w:rsidRPr="00657265">
        <w:rPr>
          <w:sz w:val="24"/>
          <w:szCs w:val="24"/>
        </w:rPr>
        <w:t xml:space="preserve"> P</w:t>
      </w:r>
      <w:r w:rsidR="00391A70">
        <w:rPr>
          <w:sz w:val="24"/>
          <w:szCs w:val="24"/>
        </w:rPr>
        <w:t>roposal</w:t>
      </w:r>
      <w:r w:rsidR="00391A70" w:rsidRPr="00657265">
        <w:rPr>
          <w:sz w:val="24"/>
          <w:szCs w:val="24"/>
        </w:rPr>
        <w:t xml:space="preserve"> O</w:t>
      </w:r>
      <w:r w:rsidR="00391A70">
        <w:rPr>
          <w:sz w:val="24"/>
          <w:szCs w:val="24"/>
        </w:rPr>
        <w:t>utline</w:t>
      </w:r>
    </w:p>
    <w:p w:rsidR="00423FD1" w:rsidRPr="00423FD1" w:rsidRDefault="00423FD1" w:rsidP="00423FD1"/>
    <w:p w:rsidR="00391A70" w:rsidRPr="004C277B" w:rsidRDefault="00E06E39" w:rsidP="00391A70">
      <w:pPr>
        <w:tabs>
          <w:tab w:val="left" w:pos="-720"/>
        </w:tabs>
        <w:suppressAutoHyphens/>
        <w:jc w:val="center"/>
        <w:rPr>
          <w:spacing w:val="-4"/>
          <w:sz w:val="22"/>
          <w:szCs w:val="22"/>
        </w:rPr>
      </w:pPr>
      <w:r>
        <w:rPr>
          <w:b/>
          <w:caps/>
          <w:spacing w:val="-4"/>
          <w:sz w:val="22"/>
          <w:szCs w:val="22"/>
          <w:u w:val="single"/>
        </w:rPr>
        <w:t>For Classroom Innovation, Proven Practice</w:t>
      </w:r>
      <w:r w:rsidR="00E30322">
        <w:rPr>
          <w:b/>
          <w:caps/>
          <w:spacing w:val="-4"/>
          <w:sz w:val="22"/>
          <w:szCs w:val="22"/>
          <w:u w:val="single"/>
        </w:rPr>
        <w:t>, SWANTZ</w:t>
      </w:r>
      <w:r>
        <w:rPr>
          <w:b/>
          <w:caps/>
          <w:spacing w:val="-4"/>
          <w:sz w:val="22"/>
          <w:szCs w:val="22"/>
          <w:u w:val="single"/>
        </w:rPr>
        <w:t xml:space="preserve"> and </w:t>
      </w:r>
      <w:r w:rsidR="00391A70" w:rsidRPr="004C277B">
        <w:rPr>
          <w:b/>
          <w:caps/>
          <w:spacing w:val="-4"/>
          <w:sz w:val="22"/>
          <w:szCs w:val="22"/>
          <w:u w:val="single"/>
        </w:rPr>
        <w:t>Wish List Grant Applicants</w:t>
      </w:r>
    </w:p>
    <w:p w:rsidR="00391A70" w:rsidRPr="00657265" w:rsidRDefault="00391A70" w:rsidP="00391A70">
      <w:pPr>
        <w:tabs>
          <w:tab w:val="left" w:pos="-720"/>
        </w:tabs>
        <w:suppressAutoHyphens/>
        <w:rPr>
          <w:spacing w:val="-1"/>
        </w:rPr>
      </w:pPr>
    </w:p>
    <w:p w:rsidR="00391A70" w:rsidRPr="00657265" w:rsidRDefault="00391A70" w:rsidP="00391A70">
      <w:pPr>
        <w:tabs>
          <w:tab w:val="left" w:pos="-720"/>
        </w:tabs>
        <w:suppressAutoHyphens/>
        <w:rPr>
          <w:spacing w:val="-1"/>
        </w:rPr>
      </w:pPr>
      <w:r w:rsidRPr="00657265">
        <w:rPr>
          <w:spacing w:val="-1"/>
        </w:rPr>
        <w:t>Applicants should use this outline to present their case clearly and concisely.</w:t>
      </w:r>
    </w:p>
    <w:p w:rsidR="00391A70" w:rsidRPr="00657265" w:rsidRDefault="00391A70" w:rsidP="00391A70">
      <w:pPr>
        <w:tabs>
          <w:tab w:val="left" w:pos="-720"/>
        </w:tabs>
        <w:suppressAutoHyphens/>
        <w:rPr>
          <w:b/>
          <w:caps/>
          <w:spacing w:val="-1"/>
        </w:rPr>
      </w:pPr>
    </w:p>
    <w:p w:rsidR="00391A70" w:rsidRPr="00B6614D" w:rsidRDefault="00391A70" w:rsidP="00391A70">
      <w:pPr>
        <w:tabs>
          <w:tab w:val="left" w:pos="-720"/>
        </w:tabs>
        <w:suppressAutoHyphens/>
        <w:rPr>
          <w:spacing w:val="-1"/>
          <w:sz w:val="20"/>
          <w:szCs w:val="20"/>
        </w:rPr>
      </w:pPr>
      <w:r w:rsidRPr="00B6614D">
        <w:rPr>
          <w:b/>
          <w:spacing w:val="-1"/>
          <w:sz w:val="20"/>
          <w:szCs w:val="20"/>
        </w:rPr>
        <w:t>1.</w:t>
      </w:r>
      <w:r w:rsidRPr="00B6614D">
        <w:rPr>
          <w:spacing w:val="-1"/>
          <w:sz w:val="20"/>
          <w:szCs w:val="20"/>
        </w:rPr>
        <w:t xml:space="preserve">   </w:t>
      </w:r>
      <w:r w:rsidRPr="00B6614D">
        <w:rPr>
          <w:b/>
          <w:spacing w:val="-1"/>
          <w:sz w:val="20"/>
          <w:szCs w:val="20"/>
        </w:rPr>
        <w:t>PROJECT SUMMARY</w:t>
      </w:r>
      <w:r w:rsidRPr="00B6614D">
        <w:rPr>
          <w:spacing w:val="-1"/>
          <w:sz w:val="20"/>
          <w:szCs w:val="20"/>
        </w:rPr>
        <w:t xml:space="preserve"> (Do not exceed one paragraph)</w:t>
      </w:r>
    </w:p>
    <w:p w:rsidR="00391A70" w:rsidRPr="00B6614D" w:rsidRDefault="00391A70" w:rsidP="00391A70">
      <w:pPr>
        <w:tabs>
          <w:tab w:val="left" w:pos="-720"/>
        </w:tabs>
        <w:suppressAutoHyphens/>
        <w:ind w:left="360"/>
        <w:rPr>
          <w:spacing w:val="-1"/>
          <w:sz w:val="20"/>
          <w:szCs w:val="20"/>
        </w:rPr>
      </w:pPr>
      <w:r w:rsidRPr="00B6614D">
        <w:rPr>
          <w:spacing w:val="-1"/>
          <w:sz w:val="20"/>
          <w:szCs w:val="20"/>
        </w:rPr>
        <w:t xml:space="preserve">Briefly summarize the proposed project.  Identify the need to be addressed, the project's objectives and the proposed strategy for achieving them.  </w:t>
      </w:r>
    </w:p>
    <w:p w:rsidR="00391A70" w:rsidRPr="00B6614D" w:rsidRDefault="00391A70" w:rsidP="00391A70">
      <w:pPr>
        <w:tabs>
          <w:tab w:val="left" w:pos="-720"/>
        </w:tabs>
        <w:suppressAutoHyphens/>
        <w:rPr>
          <w:spacing w:val="-1"/>
          <w:sz w:val="20"/>
          <w:szCs w:val="20"/>
        </w:rPr>
      </w:pPr>
    </w:p>
    <w:p w:rsidR="00391A70" w:rsidRPr="00B6614D" w:rsidRDefault="00391A70" w:rsidP="00391A70">
      <w:pPr>
        <w:tabs>
          <w:tab w:val="left" w:pos="-720"/>
        </w:tabs>
        <w:suppressAutoHyphens/>
        <w:rPr>
          <w:spacing w:val="-1"/>
          <w:sz w:val="20"/>
          <w:szCs w:val="20"/>
        </w:rPr>
      </w:pPr>
      <w:r w:rsidRPr="00B6614D">
        <w:rPr>
          <w:b/>
          <w:spacing w:val="-1"/>
          <w:sz w:val="20"/>
          <w:szCs w:val="20"/>
        </w:rPr>
        <w:t xml:space="preserve">2.   PROJECT NARRATIVE </w:t>
      </w:r>
      <w:r w:rsidRPr="00B6614D">
        <w:rPr>
          <w:spacing w:val="-1"/>
          <w:sz w:val="20"/>
          <w:szCs w:val="20"/>
        </w:rPr>
        <w:t>(Do not exceed three pages)</w:t>
      </w:r>
    </w:p>
    <w:p w:rsidR="00E30322" w:rsidRPr="00B6614D" w:rsidRDefault="00E30322" w:rsidP="00391A70">
      <w:pPr>
        <w:tabs>
          <w:tab w:val="left" w:pos="-720"/>
        </w:tabs>
        <w:suppressAutoHyphens/>
        <w:rPr>
          <w:spacing w:val="-1"/>
          <w:sz w:val="20"/>
          <w:szCs w:val="20"/>
        </w:rPr>
      </w:pPr>
      <w:r w:rsidRPr="00B6614D">
        <w:rPr>
          <w:spacing w:val="-1"/>
          <w:sz w:val="20"/>
          <w:szCs w:val="20"/>
        </w:rPr>
        <w:tab/>
        <w:t>(Applicants must address all topics for an Application to be considered.)</w:t>
      </w:r>
    </w:p>
    <w:p w:rsidR="00391A70" w:rsidRPr="00B6614D" w:rsidRDefault="00391A70" w:rsidP="00391A70">
      <w:pPr>
        <w:numPr>
          <w:ilvl w:val="0"/>
          <w:numId w:val="7"/>
        </w:numPr>
        <w:tabs>
          <w:tab w:val="left" w:pos="-720"/>
        </w:tabs>
        <w:suppressAutoHyphens/>
        <w:rPr>
          <w:spacing w:val="-1"/>
          <w:sz w:val="20"/>
          <w:szCs w:val="20"/>
        </w:rPr>
      </w:pPr>
      <w:r w:rsidRPr="00B6614D">
        <w:rPr>
          <w:spacing w:val="-1"/>
          <w:sz w:val="20"/>
          <w:szCs w:val="20"/>
        </w:rPr>
        <w:t>Describe the special need or problem the proposed project addresses.</w:t>
      </w:r>
    </w:p>
    <w:p w:rsidR="00391A70" w:rsidRPr="00B6614D" w:rsidRDefault="00391A70" w:rsidP="00391A70">
      <w:pPr>
        <w:numPr>
          <w:ilvl w:val="0"/>
          <w:numId w:val="7"/>
        </w:numPr>
        <w:tabs>
          <w:tab w:val="left" w:pos="-720"/>
        </w:tabs>
        <w:suppressAutoHyphens/>
        <w:rPr>
          <w:spacing w:val="-1"/>
          <w:sz w:val="20"/>
          <w:szCs w:val="20"/>
        </w:rPr>
      </w:pPr>
      <w:r w:rsidRPr="00B6614D">
        <w:rPr>
          <w:spacing w:val="-1"/>
          <w:sz w:val="20"/>
          <w:szCs w:val="20"/>
        </w:rPr>
        <w:t xml:space="preserve">Explain how the proposed project is particularly innovative/unique to the </w:t>
      </w:r>
      <w:r w:rsidR="00E06E39" w:rsidRPr="00B6614D">
        <w:rPr>
          <w:spacing w:val="-1"/>
          <w:sz w:val="20"/>
          <w:szCs w:val="20"/>
        </w:rPr>
        <w:t>SDL</w:t>
      </w:r>
      <w:r w:rsidRPr="00B6614D">
        <w:rPr>
          <w:spacing w:val="-1"/>
          <w:sz w:val="20"/>
          <w:szCs w:val="20"/>
        </w:rPr>
        <w:t>.</w:t>
      </w:r>
    </w:p>
    <w:p w:rsidR="00391A70" w:rsidRPr="00B6614D" w:rsidRDefault="00391A70" w:rsidP="00391A70">
      <w:pPr>
        <w:numPr>
          <w:ilvl w:val="0"/>
          <w:numId w:val="7"/>
        </w:numPr>
        <w:tabs>
          <w:tab w:val="left" w:pos="-720"/>
        </w:tabs>
        <w:suppressAutoHyphens/>
        <w:rPr>
          <w:spacing w:val="-1"/>
          <w:sz w:val="20"/>
          <w:szCs w:val="20"/>
        </w:rPr>
      </w:pPr>
      <w:r w:rsidRPr="00B6614D">
        <w:rPr>
          <w:spacing w:val="-1"/>
          <w:sz w:val="20"/>
          <w:szCs w:val="20"/>
        </w:rPr>
        <w:t>Describe the objectives of the proposed project in measurable terms, the methods used to implement them and the materials that will be needed.  Include a timeline for implementation.</w:t>
      </w:r>
    </w:p>
    <w:p w:rsidR="00391A70" w:rsidRPr="00B6614D" w:rsidRDefault="00391A70" w:rsidP="00391A70">
      <w:pPr>
        <w:numPr>
          <w:ilvl w:val="0"/>
          <w:numId w:val="7"/>
        </w:numPr>
        <w:tabs>
          <w:tab w:val="left" w:pos="-720"/>
        </w:tabs>
        <w:suppressAutoHyphens/>
        <w:rPr>
          <w:spacing w:val="-1"/>
          <w:sz w:val="20"/>
          <w:szCs w:val="20"/>
        </w:rPr>
      </w:pPr>
      <w:r w:rsidRPr="00B6614D">
        <w:rPr>
          <w:spacing w:val="-1"/>
          <w:sz w:val="20"/>
          <w:szCs w:val="20"/>
        </w:rPr>
        <w:t>Identify the number of students in which grades will be affected by this project.</w:t>
      </w:r>
      <w:r w:rsidR="00971840" w:rsidRPr="00B6614D">
        <w:rPr>
          <w:spacing w:val="-1"/>
          <w:sz w:val="20"/>
          <w:szCs w:val="20"/>
        </w:rPr>
        <w:t xml:space="preserve"> How was that number determined?</w:t>
      </w:r>
    </w:p>
    <w:p w:rsidR="00391A70" w:rsidRPr="00B6614D" w:rsidRDefault="00391A70" w:rsidP="00391A70">
      <w:pPr>
        <w:numPr>
          <w:ilvl w:val="0"/>
          <w:numId w:val="8"/>
        </w:numPr>
        <w:tabs>
          <w:tab w:val="left" w:pos="-720"/>
        </w:tabs>
        <w:suppressAutoHyphens/>
        <w:rPr>
          <w:spacing w:val="-1"/>
          <w:sz w:val="20"/>
          <w:szCs w:val="20"/>
        </w:rPr>
      </w:pPr>
      <w:r w:rsidRPr="00B6614D">
        <w:rPr>
          <w:spacing w:val="-1"/>
          <w:sz w:val="20"/>
          <w:szCs w:val="20"/>
        </w:rPr>
        <w:t>Detail how you will determine whether your objectives have been achieved and whether your project is successful.  What are the potential long-range benefits?</w:t>
      </w:r>
    </w:p>
    <w:p w:rsidR="00E30322" w:rsidRPr="00B6614D" w:rsidRDefault="00E30322" w:rsidP="00391A70">
      <w:pPr>
        <w:numPr>
          <w:ilvl w:val="0"/>
          <w:numId w:val="8"/>
        </w:numPr>
        <w:tabs>
          <w:tab w:val="left" w:pos="-720"/>
        </w:tabs>
        <w:suppressAutoHyphens/>
        <w:rPr>
          <w:spacing w:val="-1"/>
          <w:sz w:val="20"/>
          <w:szCs w:val="20"/>
        </w:rPr>
      </w:pPr>
      <w:r w:rsidRPr="00B6614D">
        <w:rPr>
          <w:spacing w:val="-1"/>
          <w:sz w:val="20"/>
          <w:szCs w:val="20"/>
        </w:rPr>
        <w:t xml:space="preserve">If </w:t>
      </w:r>
      <w:r w:rsidR="00344BF2" w:rsidRPr="00B6614D">
        <w:rPr>
          <w:spacing w:val="-1"/>
          <w:sz w:val="20"/>
          <w:szCs w:val="20"/>
        </w:rPr>
        <w:t>applying for a Swantz Grant, establish the credibility of the proposed speaker, including a brief bio if available.</w:t>
      </w:r>
    </w:p>
    <w:p w:rsidR="00391A70" w:rsidRPr="00B6614D" w:rsidRDefault="00391A70" w:rsidP="00391A70">
      <w:pPr>
        <w:tabs>
          <w:tab w:val="left" w:pos="-720"/>
        </w:tabs>
        <w:suppressAutoHyphens/>
        <w:rPr>
          <w:b/>
          <w:spacing w:val="-1"/>
          <w:sz w:val="20"/>
          <w:szCs w:val="20"/>
        </w:rPr>
      </w:pPr>
    </w:p>
    <w:p w:rsidR="00391A70" w:rsidRPr="00B6614D" w:rsidRDefault="00391A70" w:rsidP="00391A70">
      <w:pPr>
        <w:numPr>
          <w:ilvl w:val="0"/>
          <w:numId w:val="13"/>
        </w:numPr>
        <w:tabs>
          <w:tab w:val="left" w:pos="-720"/>
        </w:tabs>
        <w:suppressAutoHyphens/>
        <w:rPr>
          <w:spacing w:val="-1"/>
          <w:sz w:val="20"/>
          <w:szCs w:val="20"/>
        </w:rPr>
      </w:pPr>
      <w:r w:rsidRPr="00B6614D">
        <w:rPr>
          <w:b/>
          <w:spacing w:val="-1"/>
          <w:sz w:val="20"/>
          <w:szCs w:val="20"/>
        </w:rPr>
        <w:t>BUDGET</w:t>
      </w:r>
      <w:r w:rsidRPr="00B6614D">
        <w:rPr>
          <w:spacing w:val="-1"/>
          <w:sz w:val="20"/>
          <w:szCs w:val="20"/>
        </w:rPr>
        <w:t xml:space="preserve"> – Detail your budget request using the format below.  </w:t>
      </w:r>
      <w:r w:rsidR="00E06E39" w:rsidRPr="00B6614D">
        <w:rPr>
          <w:spacing w:val="-1"/>
          <w:sz w:val="20"/>
          <w:szCs w:val="20"/>
        </w:rPr>
        <w:t>LPEF</w:t>
      </w:r>
      <w:r w:rsidRPr="00B6614D">
        <w:rPr>
          <w:spacing w:val="-1"/>
          <w:sz w:val="20"/>
          <w:szCs w:val="20"/>
        </w:rPr>
        <w:t xml:space="preserve"> does not generally fund transportation costs, except for delivery of materials.  Refer to descriptions of specific grant programs for expense guidelines.</w:t>
      </w:r>
    </w:p>
    <w:p w:rsidR="00391A70" w:rsidRPr="003B0F83" w:rsidRDefault="00391A70" w:rsidP="00391A70">
      <w:pPr>
        <w:tabs>
          <w:tab w:val="left" w:pos="-720"/>
        </w:tabs>
        <w:suppressAutoHyphens/>
        <w:ind w:left="360"/>
        <w:rPr>
          <w:spacing w:val="-1"/>
          <w:sz w:val="16"/>
          <w:szCs w:val="16"/>
        </w:rPr>
      </w:pPr>
    </w:p>
    <w:p w:rsidR="00391A70" w:rsidRPr="00657265" w:rsidRDefault="00391A70" w:rsidP="00391A70">
      <w:pPr>
        <w:tabs>
          <w:tab w:val="left" w:pos="-720"/>
        </w:tabs>
        <w:suppressAutoHyphens/>
        <w:rPr>
          <w:spacing w:val="-1"/>
          <w:sz w:val="22"/>
          <w:szCs w:val="22"/>
          <w:u w:val="single"/>
        </w:rPr>
      </w:pPr>
      <w:r w:rsidRPr="00657265">
        <w:rPr>
          <w:spacing w:val="-1"/>
          <w:sz w:val="22"/>
          <w:szCs w:val="22"/>
          <w:u w:val="single"/>
        </w:rPr>
        <w:t>Materials/Equipment/Services</w:t>
      </w: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u w:val="single"/>
        </w:rPr>
        <w:t>Quantity</w:t>
      </w:r>
      <w:r w:rsidRPr="00657265">
        <w:rPr>
          <w:spacing w:val="-1"/>
          <w:sz w:val="22"/>
          <w:szCs w:val="22"/>
        </w:rPr>
        <w:tab/>
      </w:r>
      <w:r w:rsidRPr="00657265">
        <w:rPr>
          <w:spacing w:val="-1"/>
          <w:sz w:val="22"/>
          <w:szCs w:val="22"/>
        </w:rPr>
        <w:tab/>
      </w:r>
      <w:r w:rsidRPr="00657265">
        <w:rPr>
          <w:spacing w:val="-1"/>
          <w:sz w:val="22"/>
          <w:szCs w:val="22"/>
          <w:u w:val="single"/>
        </w:rPr>
        <w:t>Supplier</w:t>
      </w: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u w:val="single"/>
        </w:rPr>
        <w:t>Amount</w:t>
      </w:r>
    </w:p>
    <w:p w:rsidR="00391A70" w:rsidRPr="00657265" w:rsidRDefault="00391A70" w:rsidP="00391A70">
      <w:pPr>
        <w:tabs>
          <w:tab w:val="left" w:pos="-720"/>
        </w:tabs>
        <w:suppressAutoHyphens/>
        <w:rPr>
          <w:spacing w:val="-1"/>
          <w:sz w:val="22"/>
          <w:szCs w:val="22"/>
          <w:u w:val="single"/>
        </w:rPr>
      </w:pPr>
    </w:p>
    <w:p w:rsidR="00391A70" w:rsidRPr="00657265" w:rsidRDefault="00391A70" w:rsidP="00391A70">
      <w:pPr>
        <w:tabs>
          <w:tab w:val="left" w:pos="-720"/>
          <w:tab w:val="right" w:pos="3960"/>
        </w:tabs>
        <w:suppressAutoHyphens/>
        <w:spacing w:line="360" w:lineRule="auto"/>
        <w:rPr>
          <w:spacing w:val="-1"/>
          <w:sz w:val="22"/>
          <w:szCs w:val="22"/>
        </w:rPr>
      </w:pPr>
      <w:r w:rsidRPr="00657265">
        <w:rPr>
          <w:spacing w:val="-1"/>
          <w:sz w:val="22"/>
          <w:szCs w:val="22"/>
        </w:rPr>
        <w:t>_______________________________</w:t>
      </w:r>
      <w:r w:rsidRPr="00657265">
        <w:rPr>
          <w:spacing w:val="-1"/>
          <w:sz w:val="22"/>
          <w:szCs w:val="22"/>
        </w:rPr>
        <w:tab/>
      </w:r>
      <w:r w:rsidRPr="00657265">
        <w:rPr>
          <w:spacing w:val="-1"/>
          <w:sz w:val="22"/>
          <w:szCs w:val="22"/>
        </w:rPr>
        <w:tab/>
        <w:t>________</w:t>
      </w:r>
      <w:r w:rsidRPr="00657265">
        <w:rPr>
          <w:spacing w:val="-1"/>
          <w:sz w:val="22"/>
          <w:szCs w:val="22"/>
        </w:rPr>
        <w:tab/>
        <w:t>___________________</w:t>
      </w:r>
      <w:r w:rsidRPr="00657265">
        <w:rPr>
          <w:spacing w:val="-1"/>
          <w:sz w:val="22"/>
          <w:szCs w:val="22"/>
        </w:rPr>
        <w:tab/>
      </w:r>
      <w:r w:rsidRPr="00657265">
        <w:rPr>
          <w:spacing w:val="-1"/>
          <w:sz w:val="22"/>
          <w:szCs w:val="22"/>
        </w:rPr>
        <w:tab/>
        <w:t>__________________</w:t>
      </w:r>
    </w:p>
    <w:p w:rsidR="00391A70" w:rsidRPr="00657265" w:rsidRDefault="00391A70" w:rsidP="00391A70">
      <w:pPr>
        <w:tabs>
          <w:tab w:val="left" w:pos="-720"/>
        </w:tabs>
        <w:suppressAutoHyphens/>
        <w:spacing w:line="360" w:lineRule="auto"/>
        <w:rPr>
          <w:spacing w:val="-1"/>
          <w:sz w:val="22"/>
          <w:szCs w:val="22"/>
        </w:rPr>
      </w:pPr>
      <w:r w:rsidRPr="00657265">
        <w:rPr>
          <w:spacing w:val="-1"/>
          <w:sz w:val="22"/>
          <w:szCs w:val="22"/>
        </w:rPr>
        <w:t>_______________________________</w:t>
      </w:r>
      <w:r w:rsidRPr="00657265">
        <w:rPr>
          <w:spacing w:val="-1"/>
          <w:sz w:val="22"/>
          <w:szCs w:val="22"/>
        </w:rPr>
        <w:tab/>
      </w:r>
      <w:r w:rsidRPr="00657265">
        <w:rPr>
          <w:spacing w:val="-1"/>
          <w:sz w:val="22"/>
          <w:szCs w:val="22"/>
        </w:rPr>
        <w:tab/>
        <w:t>________</w:t>
      </w:r>
      <w:r w:rsidRPr="00657265">
        <w:rPr>
          <w:spacing w:val="-1"/>
          <w:sz w:val="22"/>
          <w:szCs w:val="22"/>
        </w:rPr>
        <w:tab/>
        <w:t>___________________</w:t>
      </w:r>
      <w:r w:rsidRPr="00657265">
        <w:rPr>
          <w:spacing w:val="-1"/>
          <w:sz w:val="22"/>
          <w:szCs w:val="22"/>
        </w:rPr>
        <w:tab/>
      </w:r>
      <w:r w:rsidRPr="00657265">
        <w:rPr>
          <w:spacing w:val="-1"/>
          <w:sz w:val="22"/>
          <w:szCs w:val="22"/>
        </w:rPr>
        <w:tab/>
        <w:t>__________________</w:t>
      </w:r>
    </w:p>
    <w:p w:rsidR="00391A70" w:rsidRPr="00657265" w:rsidRDefault="00391A70" w:rsidP="00391A70">
      <w:pPr>
        <w:tabs>
          <w:tab w:val="left" w:pos="-720"/>
        </w:tabs>
        <w:suppressAutoHyphens/>
        <w:spacing w:line="360" w:lineRule="auto"/>
        <w:rPr>
          <w:spacing w:val="-1"/>
          <w:sz w:val="22"/>
          <w:szCs w:val="22"/>
        </w:rPr>
      </w:pPr>
      <w:r w:rsidRPr="00657265">
        <w:rPr>
          <w:spacing w:val="-1"/>
          <w:sz w:val="22"/>
          <w:szCs w:val="22"/>
        </w:rPr>
        <w:t>_______________________________</w:t>
      </w:r>
      <w:r w:rsidRPr="00657265">
        <w:rPr>
          <w:spacing w:val="-1"/>
          <w:sz w:val="22"/>
          <w:szCs w:val="22"/>
        </w:rPr>
        <w:tab/>
      </w:r>
      <w:r w:rsidRPr="00657265">
        <w:rPr>
          <w:spacing w:val="-1"/>
          <w:sz w:val="22"/>
          <w:szCs w:val="22"/>
        </w:rPr>
        <w:tab/>
        <w:t>________</w:t>
      </w:r>
      <w:r w:rsidRPr="00657265">
        <w:rPr>
          <w:spacing w:val="-1"/>
          <w:sz w:val="22"/>
          <w:szCs w:val="22"/>
        </w:rPr>
        <w:tab/>
        <w:t>___________________</w:t>
      </w:r>
      <w:r w:rsidRPr="00657265">
        <w:rPr>
          <w:spacing w:val="-1"/>
          <w:sz w:val="22"/>
          <w:szCs w:val="22"/>
        </w:rPr>
        <w:tab/>
      </w:r>
      <w:r w:rsidRPr="00657265">
        <w:rPr>
          <w:spacing w:val="-1"/>
          <w:sz w:val="22"/>
          <w:szCs w:val="22"/>
        </w:rPr>
        <w:tab/>
        <w:t>__________________</w:t>
      </w:r>
    </w:p>
    <w:p w:rsidR="00391A70" w:rsidRPr="00657265" w:rsidRDefault="00391A70" w:rsidP="00391A70">
      <w:pPr>
        <w:tabs>
          <w:tab w:val="left" w:pos="-720"/>
        </w:tabs>
        <w:suppressAutoHyphens/>
        <w:spacing w:line="360" w:lineRule="auto"/>
        <w:rPr>
          <w:spacing w:val="-1"/>
          <w:sz w:val="22"/>
          <w:szCs w:val="22"/>
        </w:rPr>
      </w:pP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sidRPr="00657265">
        <w:rPr>
          <w:spacing w:val="-1"/>
          <w:sz w:val="22"/>
          <w:szCs w:val="22"/>
        </w:rPr>
        <w:t>TOTAL</w:t>
      </w:r>
      <w:r>
        <w:rPr>
          <w:spacing w:val="-1"/>
          <w:sz w:val="22"/>
          <w:szCs w:val="22"/>
        </w:rPr>
        <w:t xml:space="preserve"> </w:t>
      </w:r>
      <w:r w:rsidRPr="00657265">
        <w:rPr>
          <w:spacing w:val="-1"/>
          <w:sz w:val="22"/>
          <w:szCs w:val="22"/>
        </w:rPr>
        <w:tab/>
        <w:t>$_________________</w:t>
      </w:r>
    </w:p>
    <w:p w:rsidR="00391A70" w:rsidRPr="00657265" w:rsidRDefault="00391A70" w:rsidP="00391A70">
      <w:pPr>
        <w:pStyle w:val="Heading2"/>
        <w:rPr>
          <w:szCs w:val="22"/>
        </w:rPr>
      </w:pPr>
      <w:r w:rsidRPr="00657265">
        <w:rPr>
          <w:szCs w:val="22"/>
        </w:rPr>
        <w:t>Sources of Revenue</w:t>
      </w:r>
    </w:p>
    <w:p w:rsidR="00391A70" w:rsidRPr="00657265" w:rsidRDefault="00391A70" w:rsidP="00391A70">
      <w:pPr>
        <w:tabs>
          <w:tab w:val="left" w:pos="-720"/>
        </w:tabs>
        <w:suppressAutoHyphens/>
        <w:spacing w:line="360" w:lineRule="auto"/>
        <w:rPr>
          <w:spacing w:val="-1"/>
          <w:sz w:val="22"/>
          <w:szCs w:val="22"/>
        </w:rPr>
      </w:pPr>
      <w:r w:rsidRPr="00657265">
        <w:rPr>
          <w:spacing w:val="-1"/>
          <w:sz w:val="22"/>
          <w:szCs w:val="22"/>
        </w:rPr>
        <w:t xml:space="preserve">If </w:t>
      </w:r>
      <w:r w:rsidR="00E06E39">
        <w:rPr>
          <w:spacing w:val="-1"/>
          <w:sz w:val="22"/>
          <w:szCs w:val="22"/>
        </w:rPr>
        <w:t>LPEF</w:t>
      </w:r>
      <w:r w:rsidRPr="00657265">
        <w:rPr>
          <w:spacing w:val="-1"/>
          <w:sz w:val="22"/>
          <w:szCs w:val="22"/>
        </w:rPr>
        <w:t xml:space="preserve"> is not the only source of revenue for this project, please list the other sources:</w:t>
      </w:r>
      <w:r w:rsidRPr="00657265">
        <w:rPr>
          <w:spacing w:val="-1"/>
          <w:sz w:val="22"/>
          <w:szCs w:val="22"/>
        </w:rPr>
        <w:tab/>
      </w:r>
      <w:r w:rsidRPr="00657265">
        <w:rPr>
          <w:spacing w:val="-1"/>
          <w:sz w:val="22"/>
          <w:szCs w:val="22"/>
        </w:rPr>
        <w:tab/>
      </w:r>
      <w:r w:rsidRPr="00657265">
        <w:rPr>
          <w:spacing w:val="-1"/>
          <w:sz w:val="22"/>
          <w:szCs w:val="22"/>
        </w:rPr>
        <w:tab/>
      </w:r>
    </w:p>
    <w:p w:rsidR="00391A70" w:rsidRPr="00657265" w:rsidRDefault="00391A70" w:rsidP="00391A70">
      <w:pPr>
        <w:tabs>
          <w:tab w:val="left" w:pos="-720"/>
        </w:tabs>
        <w:suppressAutoHyphens/>
        <w:spacing w:line="360" w:lineRule="auto"/>
        <w:rPr>
          <w:spacing w:val="-1"/>
          <w:sz w:val="22"/>
          <w:szCs w:val="22"/>
        </w:rPr>
      </w:pP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rPr>
        <w:tab/>
      </w:r>
      <w:r w:rsidRPr="00657265">
        <w:rPr>
          <w:spacing w:val="-1"/>
          <w:sz w:val="22"/>
          <w:szCs w:val="22"/>
          <w:u w:val="single"/>
        </w:rPr>
        <w:t>Proposed/Pending</w:t>
      </w:r>
      <w:r w:rsidRPr="00657265">
        <w:rPr>
          <w:spacing w:val="-1"/>
          <w:sz w:val="22"/>
          <w:szCs w:val="22"/>
        </w:rPr>
        <w:tab/>
      </w:r>
      <w:r w:rsidRPr="00657265">
        <w:rPr>
          <w:spacing w:val="-1"/>
          <w:sz w:val="22"/>
          <w:szCs w:val="22"/>
        </w:rPr>
        <w:tab/>
      </w:r>
      <w:r w:rsidRPr="00657265">
        <w:rPr>
          <w:spacing w:val="-1"/>
          <w:sz w:val="22"/>
          <w:szCs w:val="22"/>
          <w:u w:val="single"/>
        </w:rPr>
        <w:t>Approved/Received</w:t>
      </w:r>
    </w:p>
    <w:p w:rsidR="00391A70" w:rsidRPr="00657265" w:rsidRDefault="00391A70" w:rsidP="00391A70">
      <w:pPr>
        <w:tabs>
          <w:tab w:val="left" w:pos="-720"/>
        </w:tabs>
        <w:suppressAutoHyphens/>
        <w:spacing w:line="360" w:lineRule="auto"/>
        <w:rPr>
          <w:spacing w:val="-1"/>
          <w:sz w:val="22"/>
          <w:szCs w:val="22"/>
        </w:rPr>
      </w:pPr>
      <w:r w:rsidRPr="00657265">
        <w:rPr>
          <w:spacing w:val="-1"/>
          <w:sz w:val="22"/>
          <w:szCs w:val="22"/>
        </w:rPr>
        <w:t>_______________________________</w:t>
      </w:r>
      <w:r w:rsidRPr="00657265">
        <w:rPr>
          <w:spacing w:val="-1"/>
          <w:sz w:val="22"/>
          <w:szCs w:val="22"/>
        </w:rPr>
        <w:tab/>
      </w:r>
      <w:r w:rsidRPr="00657265">
        <w:rPr>
          <w:spacing w:val="-1"/>
          <w:sz w:val="22"/>
          <w:szCs w:val="22"/>
        </w:rPr>
        <w:tab/>
      </w:r>
      <w:r w:rsidRPr="00657265">
        <w:rPr>
          <w:spacing w:val="-1"/>
          <w:sz w:val="22"/>
          <w:szCs w:val="22"/>
        </w:rPr>
        <w:tab/>
        <w:t>_______________</w:t>
      </w:r>
      <w:r w:rsidRPr="00657265">
        <w:rPr>
          <w:spacing w:val="-1"/>
          <w:sz w:val="22"/>
          <w:szCs w:val="22"/>
        </w:rPr>
        <w:tab/>
      </w:r>
      <w:r w:rsidRPr="00657265">
        <w:rPr>
          <w:spacing w:val="-1"/>
          <w:sz w:val="22"/>
          <w:szCs w:val="22"/>
        </w:rPr>
        <w:tab/>
        <w:t>_________________</w:t>
      </w:r>
    </w:p>
    <w:p w:rsidR="00391A70" w:rsidRPr="00657265" w:rsidRDefault="00391A70" w:rsidP="00391A70">
      <w:pPr>
        <w:tabs>
          <w:tab w:val="left" w:pos="-720"/>
        </w:tabs>
        <w:suppressAutoHyphens/>
        <w:spacing w:line="360" w:lineRule="auto"/>
        <w:rPr>
          <w:spacing w:val="-1"/>
          <w:sz w:val="22"/>
          <w:szCs w:val="22"/>
        </w:rPr>
      </w:pPr>
      <w:r w:rsidRPr="00657265">
        <w:rPr>
          <w:spacing w:val="-1"/>
          <w:sz w:val="22"/>
          <w:szCs w:val="22"/>
        </w:rPr>
        <w:t>_______________________________</w:t>
      </w:r>
      <w:r w:rsidRPr="00657265">
        <w:rPr>
          <w:spacing w:val="-1"/>
          <w:sz w:val="22"/>
          <w:szCs w:val="22"/>
        </w:rPr>
        <w:tab/>
      </w:r>
      <w:r w:rsidRPr="00657265">
        <w:rPr>
          <w:spacing w:val="-1"/>
          <w:sz w:val="22"/>
          <w:szCs w:val="22"/>
        </w:rPr>
        <w:tab/>
      </w:r>
      <w:r w:rsidRPr="00657265">
        <w:rPr>
          <w:spacing w:val="-1"/>
          <w:sz w:val="22"/>
          <w:szCs w:val="22"/>
        </w:rPr>
        <w:tab/>
        <w:t>_______________</w:t>
      </w:r>
      <w:r w:rsidRPr="00657265">
        <w:rPr>
          <w:spacing w:val="-1"/>
          <w:sz w:val="22"/>
          <w:szCs w:val="22"/>
        </w:rPr>
        <w:tab/>
      </w:r>
      <w:r w:rsidRPr="00657265">
        <w:rPr>
          <w:spacing w:val="-1"/>
          <w:sz w:val="22"/>
          <w:szCs w:val="22"/>
        </w:rPr>
        <w:tab/>
        <w:t>_________________</w:t>
      </w:r>
    </w:p>
    <w:p w:rsidR="00391A70" w:rsidRPr="00657265" w:rsidRDefault="00E06E39" w:rsidP="00391A70">
      <w:pPr>
        <w:tabs>
          <w:tab w:val="left" w:pos="-720"/>
        </w:tabs>
        <w:suppressAutoHyphens/>
        <w:spacing w:line="360" w:lineRule="auto"/>
        <w:rPr>
          <w:spacing w:val="-1"/>
          <w:sz w:val="22"/>
          <w:szCs w:val="22"/>
        </w:rPr>
      </w:pPr>
      <w:r w:rsidRPr="00E06E39">
        <w:rPr>
          <w:spacing w:val="-1"/>
          <w:sz w:val="21"/>
          <w:szCs w:val="21"/>
          <w:u w:val="single"/>
        </w:rPr>
        <w:t>La Crosse Public Education Foundation</w:t>
      </w:r>
      <w:r>
        <w:rPr>
          <w:spacing w:val="-1"/>
          <w:sz w:val="21"/>
          <w:szCs w:val="21"/>
          <w:u w:val="single"/>
        </w:rPr>
        <w:tab/>
      </w:r>
      <w:r w:rsidR="00391A70" w:rsidRPr="00657265">
        <w:rPr>
          <w:spacing w:val="-1"/>
          <w:sz w:val="22"/>
          <w:szCs w:val="22"/>
        </w:rPr>
        <w:tab/>
      </w:r>
      <w:r w:rsidR="00391A70" w:rsidRPr="00657265">
        <w:rPr>
          <w:spacing w:val="-1"/>
          <w:sz w:val="22"/>
          <w:szCs w:val="22"/>
        </w:rPr>
        <w:tab/>
        <w:t>_______________</w:t>
      </w:r>
      <w:r w:rsidR="00391A70" w:rsidRPr="00657265">
        <w:rPr>
          <w:spacing w:val="-1"/>
          <w:sz w:val="22"/>
          <w:szCs w:val="22"/>
        </w:rPr>
        <w:tab/>
      </w:r>
      <w:r w:rsidR="00391A70" w:rsidRPr="00657265">
        <w:rPr>
          <w:spacing w:val="-1"/>
          <w:sz w:val="22"/>
          <w:szCs w:val="22"/>
        </w:rPr>
        <w:tab/>
        <w:t>_________________</w:t>
      </w:r>
    </w:p>
    <w:p w:rsidR="00391A70" w:rsidRDefault="00391A70" w:rsidP="00391A70">
      <w:pPr>
        <w:tabs>
          <w:tab w:val="left" w:pos="-720"/>
        </w:tabs>
        <w:suppressAutoHyphens/>
        <w:spacing w:line="360" w:lineRule="auto"/>
        <w:rPr>
          <w:spacing w:val="-1"/>
          <w:sz w:val="22"/>
          <w:szCs w:val="22"/>
        </w:rPr>
      </w:pP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 xml:space="preserve">    </w:t>
      </w:r>
      <w:r w:rsidRPr="00657265">
        <w:rPr>
          <w:spacing w:val="-1"/>
          <w:sz w:val="22"/>
          <w:szCs w:val="22"/>
        </w:rPr>
        <w:t>TOTAL</w:t>
      </w:r>
      <w:r w:rsidRPr="00657265">
        <w:rPr>
          <w:spacing w:val="-1"/>
          <w:sz w:val="22"/>
          <w:szCs w:val="22"/>
        </w:rPr>
        <w:tab/>
      </w:r>
      <w:r>
        <w:rPr>
          <w:spacing w:val="-1"/>
          <w:sz w:val="22"/>
          <w:szCs w:val="22"/>
        </w:rPr>
        <w:tab/>
      </w:r>
      <w:r w:rsidRPr="00657265">
        <w:rPr>
          <w:spacing w:val="-1"/>
          <w:sz w:val="22"/>
          <w:szCs w:val="22"/>
        </w:rPr>
        <w:t>$________________</w:t>
      </w:r>
    </w:p>
    <w:p w:rsidR="00391A70" w:rsidRPr="00657265" w:rsidRDefault="00391A70" w:rsidP="00391A70">
      <w:pPr>
        <w:tabs>
          <w:tab w:val="left" w:pos="-720"/>
        </w:tabs>
        <w:suppressAutoHyphens/>
        <w:spacing w:line="360" w:lineRule="auto"/>
        <w:rPr>
          <w:spacing w:val="-1"/>
          <w:sz w:val="22"/>
          <w:szCs w:val="22"/>
        </w:rPr>
      </w:pPr>
    </w:p>
    <w:p w:rsidR="00391A70" w:rsidRDefault="00391A70" w:rsidP="00391A70">
      <w:pPr>
        <w:tabs>
          <w:tab w:val="left" w:pos="-720"/>
        </w:tabs>
        <w:suppressAutoHyphens/>
        <w:rPr>
          <w:spacing w:val="-1"/>
          <w:sz w:val="8"/>
        </w:rPr>
      </w:pPr>
    </w:p>
    <w:p w:rsidR="00391A70" w:rsidRDefault="00E06E39" w:rsidP="00391A70">
      <w:pPr>
        <w:pStyle w:val="Heading4"/>
      </w:pPr>
      <w:r>
        <w:t>Mail and E-mail Completed Application to:</w:t>
      </w:r>
      <w:r>
        <w:tab/>
        <w:t>La Crosse Public</w:t>
      </w:r>
      <w:r w:rsidR="00391A70">
        <w:t xml:space="preserve"> Education Foundation</w:t>
      </w:r>
    </w:p>
    <w:p w:rsidR="00391A70" w:rsidRDefault="00391A70" w:rsidP="00391A70">
      <w:pPr>
        <w:pStyle w:val="Heading4"/>
      </w:pPr>
      <w:r>
        <w:tab/>
      </w:r>
      <w:r>
        <w:tab/>
      </w:r>
      <w:r>
        <w:tab/>
      </w:r>
      <w:r>
        <w:tab/>
      </w:r>
      <w:r>
        <w:tab/>
      </w:r>
      <w:r>
        <w:tab/>
      </w:r>
      <w:r w:rsidR="00E06E39">
        <w:t>P.O. Box 1811</w:t>
      </w:r>
    </w:p>
    <w:p w:rsidR="00391A70" w:rsidRPr="007D4423" w:rsidRDefault="00391A70" w:rsidP="00391A70">
      <w:pPr>
        <w:pStyle w:val="Heading4"/>
      </w:pPr>
      <w:r>
        <w:tab/>
      </w:r>
      <w:r>
        <w:tab/>
      </w:r>
      <w:r>
        <w:tab/>
      </w:r>
      <w:r>
        <w:tab/>
      </w:r>
      <w:r>
        <w:tab/>
      </w:r>
      <w:r>
        <w:tab/>
      </w:r>
      <w:r w:rsidR="00E06E39">
        <w:t>La Crosse, WI  54602-1811</w:t>
      </w:r>
    </w:p>
    <w:p w:rsidR="00391A70" w:rsidRPr="003B0F83" w:rsidRDefault="00E06E39" w:rsidP="00391A70">
      <w:pPr>
        <w:pBdr>
          <w:top w:val="single" w:sz="6" w:space="1" w:color="auto"/>
          <w:left w:val="single" w:sz="6" w:space="1" w:color="auto"/>
          <w:bottom w:val="single" w:sz="6" w:space="1" w:color="auto"/>
          <w:right w:val="single" w:sz="6" w:space="1" w:color="auto"/>
        </w:pBdr>
        <w:shd w:val="pct10" w:color="auto" w:fill="auto"/>
        <w:tabs>
          <w:tab w:val="left" w:pos="-720"/>
        </w:tabs>
        <w:suppressAutoHyphens/>
      </w:pPr>
      <w:r>
        <w:rPr>
          <w:b/>
          <w:spacing w:val="-1"/>
          <w:sz w:val="20"/>
        </w:rPr>
        <w:tab/>
      </w:r>
      <w:r>
        <w:rPr>
          <w:b/>
          <w:spacing w:val="-1"/>
          <w:sz w:val="20"/>
        </w:rPr>
        <w:tab/>
      </w:r>
      <w:r>
        <w:rPr>
          <w:b/>
          <w:spacing w:val="-1"/>
          <w:sz w:val="20"/>
        </w:rPr>
        <w:tab/>
      </w:r>
      <w:r>
        <w:rPr>
          <w:b/>
          <w:spacing w:val="-1"/>
          <w:sz w:val="20"/>
        </w:rPr>
        <w:tab/>
      </w:r>
      <w:r>
        <w:rPr>
          <w:b/>
          <w:spacing w:val="-1"/>
          <w:sz w:val="20"/>
        </w:rPr>
        <w:tab/>
      </w:r>
      <w:r>
        <w:rPr>
          <w:b/>
          <w:spacing w:val="-1"/>
          <w:sz w:val="20"/>
        </w:rPr>
        <w:tab/>
        <w:t>Phone: 608-787-0226</w:t>
      </w:r>
      <w:r w:rsidR="00391A70">
        <w:rPr>
          <w:b/>
          <w:spacing w:val="-1"/>
          <w:sz w:val="20"/>
        </w:rPr>
        <w:tab/>
      </w:r>
      <w:r>
        <w:rPr>
          <w:b/>
          <w:spacing w:val="-1"/>
          <w:sz w:val="20"/>
        </w:rPr>
        <w:t>E-mail</w:t>
      </w:r>
      <w:r w:rsidR="00391A70">
        <w:rPr>
          <w:b/>
          <w:spacing w:val="-1"/>
          <w:sz w:val="20"/>
        </w:rPr>
        <w:t xml:space="preserve">:  </w:t>
      </w:r>
      <w:r w:rsidR="00FC7688">
        <w:rPr>
          <w:b/>
          <w:spacing w:val="-1"/>
          <w:sz w:val="20"/>
        </w:rPr>
        <w:t>david</w:t>
      </w:r>
      <w:r>
        <w:rPr>
          <w:b/>
          <w:spacing w:val="-1"/>
          <w:sz w:val="20"/>
        </w:rPr>
        <w:t>@lacrosseeducationfoundation.org</w:t>
      </w:r>
    </w:p>
    <w:p w:rsidR="00391A70" w:rsidRDefault="00391A70" w:rsidP="00391A70">
      <w:pPr>
        <w:pStyle w:val="BodyTextIndent"/>
        <w:ind w:left="720"/>
        <w:rPr>
          <w:rFonts w:ascii="Times New Roman" w:hAnsi="Times New Roman" w:cs="Times New Roman"/>
          <w:sz w:val="21"/>
        </w:rPr>
      </w:pPr>
    </w:p>
    <w:p w:rsidR="00391A70" w:rsidRDefault="00391A70" w:rsidP="00B6614D">
      <w:pPr>
        <w:tabs>
          <w:tab w:val="left" w:pos="-720"/>
        </w:tabs>
        <w:suppressAutoHyphens/>
        <w:rPr>
          <w:b/>
          <w:sz w:val="23"/>
          <w:szCs w:val="23"/>
        </w:rPr>
      </w:pPr>
    </w:p>
    <w:sectPr w:rsidR="00391A70" w:rsidSect="00B669B6">
      <w:type w:val="continuous"/>
      <w:pgSz w:w="12240" w:h="15840" w:code="1"/>
      <w:pgMar w:top="360" w:right="360" w:bottom="360" w:left="360" w:header="0" w:footer="0" w:gutter="0"/>
      <w:paperSrc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0E" w:rsidRDefault="00CD470E">
      <w:r>
        <w:separator/>
      </w:r>
    </w:p>
  </w:endnote>
  <w:endnote w:type="continuationSeparator" w:id="0">
    <w:p w:rsidR="00CD470E" w:rsidRDefault="00CD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0E" w:rsidRDefault="00CD470E">
      <w:r>
        <w:separator/>
      </w:r>
    </w:p>
  </w:footnote>
  <w:footnote w:type="continuationSeparator" w:id="0">
    <w:p w:rsidR="00CD470E" w:rsidRDefault="00CD4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19F"/>
    <w:multiLevelType w:val="hybridMultilevel"/>
    <w:tmpl w:val="5D564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A4B7C"/>
    <w:multiLevelType w:val="singleLevel"/>
    <w:tmpl w:val="A530C250"/>
    <w:lvl w:ilvl="0">
      <w:start w:val="5"/>
      <w:numFmt w:val="decimal"/>
      <w:lvlText w:val="%1."/>
      <w:lvlJc w:val="left"/>
      <w:pPr>
        <w:tabs>
          <w:tab w:val="num" w:pos="360"/>
        </w:tabs>
        <w:ind w:left="360" w:hanging="360"/>
      </w:pPr>
      <w:rPr>
        <w:rFonts w:hint="default"/>
      </w:rPr>
    </w:lvl>
  </w:abstractNum>
  <w:abstractNum w:abstractNumId="2">
    <w:nsid w:val="086658E8"/>
    <w:multiLevelType w:val="hybridMultilevel"/>
    <w:tmpl w:val="CE14951C"/>
    <w:lvl w:ilvl="0" w:tplc="D41CE1B6">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F2750D"/>
    <w:multiLevelType w:val="singleLevel"/>
    <w:tmpl w:val="9822FCE6"/>
    <w:lvl w:ilvl="0">
      <w:start w:val="3"/>
      <w:numFmt w:val="decimal"/>
      <w:lvlText w:val="%1."/>
      <w:lvlJc w:val="left"/>
      <w:pPr>
        <w:tabs>
          <w:tab w:val="num" w:pos="360"/>
        </w:tabs>
        <w:ind w:left="360" w:hanging="360"/>
      </w:pPr>
      <w:rPr>
        <w:rFonts w:hint="default"/>
      </w:rPr>
    </w:lvl>
  </w:abstractNum>
  <w:abstractNum w:abstractNumId="4">
    <w:nsid w:val="229B4C00"/>
    <w:multiLevelType w:val="hybridMultilevel"/>
    <w:tmpl w:val="0D48CA34"/>
    <w:lvl w:ilvl="0" w:tplc="2F60CAC2">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D31FDF"/>
    <w:multiLevelType w:val="singleLevel"/>
    <w:tmpl w:val="BC56C630"/>
    <w:lvl w:ilvl="0">
      <w:start w:val="5"/>
      <w:numFmt w:val="lowerLetter"/>
      <w:lvlText w:val="%1."/>
      <w:lvlJc w:val="left"/>
      <w:pPr>
        <w:tabs>
          <w:tab w:val="num" w:pos="750"/>
        </w:tabs>
        <w:ind w:left="750" w:hanging="360"/>
      </w:pPr>
      <w:rPr>
        <w:rFonts w:hint="default"/>
      </w:rPr>
    </w:lvl>
  </w:abstractNum>
  <w:abstractNum w:abstractNumId="6">
    <w:nsid w:val="2C487197"/>
    <w:multiLevelType w:val="hybridMultilevel"/>
    <w:tmpl w:val="FF74B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0274C"/>
    <w:multiLevelType w:val="hybridMultilevel"/>
    <w:tmpl w:val="0748AC4A"/>
    <w:lvl w:ilvl="0" w:tplc="8E7A47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D6F23"/>
    <w:multiLevelType w:val="hybridMultilevel"/>
    <w:tmpl w:val="9DBA7CF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B2F4780"/>
    <w:multiLevelType w:val="singleLevel"/>
    <w:tmpl w:val="75BA062E"/>
    <w:lvl w:ilvl="0">
      <w:start w:val="1"/>
      <w:numFmt w:val="lowerLetter"/>
      <w:lvlText w:val="%1."/>
      <w:lvlJc w:val="left"/>
      <w:pPr>
        <w:tabs>
          <w:tab w:val="num" w:pos="750"/>
        </w:tabs>
        <w:ind w:left="750" w:hanging="360"/>
      </w:pPr>
      <w:rPr>
        <w:rFonts w:hint="default"/>
      </w:rPr>
    </w:lvl>
  </w:abstractNum>
  <w:abstractNum w:abstractNumId="10">
    <w:nsid w:val="44721E45"/>
    <w:multiLevelType w:val="hybridMultilevel"/>
    <w:tmpl w:val="C7B60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240C79"/>
    <w:multiLevelType w:val="hybridMultilevel"/>
    <w:tmpl w:val="5D56426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667F30"/>
    <w:multiLevelType w:val="hybridMultilevel"/>
    <w:tmpl w:val="2C984C84"/>
    <w:lvl w:ilvl="0" w:tplc="F5B0271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58CD7A75"/>
    <w:multiLevelType w:val="hybridMultilevel"/>
    <w:tmpl w:val="6C0A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3"/>
  </w:num>
  <w:num w:numId="4">
    <w:abstractNumId w:val="6"/>
  </w:num>
  <w:num w:numId="5">
    <w:abstractNumId w:val="3"/>
  </w:num>
  <w:num w:numId="6">
    <w:abstractNumId w:val="1"/>
  </w:num>
  <w:num w:numId="7">
    <w:abstractNumId w:val="9"/>
  </w:num>
  <w:num w:numId="8">
    <w:abstractNumId w:val="5"/>
  </w:num>
  <w:num w:numId="9">
    <w:abstractNumId w:val="8"/>
  </w:num>
  <w:num w:numId="10">
    <w:abstractNumId w:val="11"/>
  </w:num>
  <w:num w:numId="11">
    <w:abstractNumId w:val="0"/>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33"/>
    <w:rsid w:val="00020EDE"/>
    <w:rsid w:val="0003260E"/>
    <w:rsid w:val="00034871"/>
    <w:rsid w:val="00074E30"/>
    <w:rsid w:val="00080B0C"/>
    <w:rsid w:val="00090B47"/>
    <w:rsid w:val="000A54E4"/>
    <w:rsid w:val="000C3EBA"/>
    <w:rsid w:val="000D773A"/>
    <w:rsid w:val="001030B9"/>
    <w:rsid w:val="00110EF9"/>
    <w:rsid w:val="0018118D"/>
    <w:rsid w:val="001C17F7"/>
    <w:rsid w:val="001D4775"/>
    <w:rsid w:val="001D60A8"/>
    <w:rsid w:val="001F51ED"/>
    <w:rsid w:val="00236847"/>
    <w:rsid w:val="002B0188"/>
    <w:rsid w:val="002D2672"/>
    <w:rsid w:val="00344BF2"/>
    <w:rsid w:val="003474D1"/>
    <w:rsid w:val="00391A70"/>
    <w:rsid w:val="003B5F45"/>
    <w:rsid w:val="003C6865"/>
    <w:rsid w:val="00404D83"/>
    <w:rsid w:val="00423FD1"/>
    <w:rsid w:val="00427226"/>
    <w:rsid w:val="00444E53"/>
    <w:rsid w:val="00460AAF"/>
    <w:rsid w:val="00492E7B"/>
    <w:rsid w:val="0051791C"/>
    <w:rsid w:val="00532C87"/>
    <w:rsid w:val="00546C4C"/>
    <w:rsid w:val="0055102C"/>
    <w:rsid w:val="00597033"/>
    <w:rsid w:val="005B4F06"/>
    <w:rsid w:val="005F1E27"/>
    <w:rsid w:val="006336FD"/>
    <w:rsid w:val="006B556E"/>
    <w:rsid w:val="007030F5"/>
    <w:rsid w:val="007046F8"/>
    <w:rsid w:val="00715100"/>
    <w:rsid w:val="0076735A"/>
    <w:rsid w:val="007B08BE"/>
    <w:rsid w:val="007B1D97"/>
    <w:rsid w:val="007E7C59"/>
    <w:rsid w:val="00807AD3"/>
    <w:rsid w:val="00820E0E"/>
    <w:rsid w:val="00832B59"/>
    <w:rsid w:val="008437EE"/>
    <w:rsid w:val="0086703A"/>
    <w:rsid w:val="00891270"/>
    <w:rsid w:val="008A1D73"/>
    <w:rsid w:val="008A79E1"/>
    <w:rsid w:val="008D77F0"/>
    <w:rsid w:val="008F7422"/>
    <w:rsid w:val="0091461A"/>
    <w:rsid w:val="00925854"/>
    <w:rsid w:val="00932AC4"/>
    <w:rsid w:val="00971840"/>
    <w:rsid w:val="00971EA5"/>
    <w:rsid w:val="00983475"/>
    <w:rsid w:val="00995E3B"/>
    <w:rsid w:val="009B06BB"/>
    <w:rsid w:val="009D53A3"/>
    <w:rsid w:val="009F5144"/>
    <w:rsid w:val="00A45FBE"/>
    <w:rsid w:val="00AC3765"/>
    <w:rsid w:val="00B100AF"/>
    <w:rsid w:val="00B13FF6"/>
    <w:rsid w:val="00B3273B"/>
    <w:rsid w:val="00B41F51"/>
    <w:rsid w:val="00B43AB5"/>
    <w:rsid w:val="00B649CA"/>
    <w:rsid w:val="00B6614D"/>
    <w:rsid w:val="00B669B6"/>
    <w:rsid w:val="00BD0328"/>
    <w:rsid w:val="00C05613"/>
    <w:rsid w:val="00C630D0"/>
    <w:rsid w:val="00C723DE"/>
    <w:rsid w:val="00CB13DA"/>
    <w:rsid w:val="00CD3148"/>
    <w:rsid w:val="00CD470E"/>
    <w:rsid w:val="00CE387D"/>
    <w:rsid w:val="00D05EF5"/>
    <w:rsid w:val="00D10382"/>
    <w:rsid w:val="00D54BD7"/>
    <w:rsid w:val="00DC0696"/>
    <w:rsid w:val="00DC5DB4"/>
    <w:rsid w:val="00DD5A7B"/>
    <w:rsid w:val="00DF14D7"/>
    <w:rsid w:val="00E00C60"/>
    <w:rsid w:val="00E06E39"/>
    <w:rsid w:val="00E30322"/>
    <w:rsid w:val="00E576E1"/>
    <w:rsid w:val="00E7133B"/>
    <w:rsid w:val="00F52C7B"/>
    <w:rsid w:val="00F57B1C"/>
    <w:rsid w:val="00F60EA2"/>
    <w:rsid w:val="00F87CC8"/>
    <w:rsid w:val="00FC7688"/>
    <w:rsid w:val="00FF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2F381473-E981-4199-8D2F-8D7B416B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2"/>
      <w:szCs w:val="20"/>
    </w:rPr>
  </w:style>
  <w:style w:type="paragraph" w:styleId="Heading2">
    <w:name w:val="heading 2"/>
    <w:basedOn w:val="Normal"/>
    <w:next w:val="Normal"/>
    <w:qFormat/>
    <w:pPr>
      <w:keepNext/>
      <w:tabs>
        <w:tab w:val="left" w:pos="-720"/>
      </w:tabs>
      <w:suppressAutoHyphens/>
      <w:spacing w:line="360" w:lineRule="auto"/>
      <w:outlineLvl w:val="1"/>
    </w:pPr>
    <w:rPr>
      <w:spacing w:val="-1"/>
      <w:sz w:val="22"/>
      <w:szCs w:val="20"/>
      <w:u w:val="single"/>
    </w:rPr>
  </w:style>
  <w:style w:type="paragraph" w:styleId="Heading3">
    <w:name w:val="heading 3"/>
    <w:basedOn w:val="Normal"/>
    <w:next w:val="Normal"/>
    <w:qFormat/>
    <w:pPr>
      <w:keepNext/>
      <w:pBdr>
        <w:top w:val="single" w:sz="6" w:space="1" w:color="auto"/>
        <w:left w:val="single" w:sz="6" w:space="1" w:color="auto"/>
        <w:bottom w:val="single" w:sz="6" w:space="0" w:color="auto"/>
        <w:right w:val="single" w:sz="6" w:space="1" w:color="auto"/>
      </w:pBdr>
      <w:shd w:val="pct12" w:color="auto" w:fill="auto"/>
      <w:tabs>
        <w:tab w:val="left" w:pos="-720"/>
        <w:tab w:val="right" w:leader="underscore" w:pos="3960"/>
      </w:tabs>
      <w:suppressAutoHyphens/>
      <w:outlineLvl w:val="2"/>
    </w:pPr>
    <w:rPr>
      <w:b/>
      <w:spacing w:val="-1"/>
      <w:sz w:val="23"/>
      <w:szCs w:val="20"/>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720"/>
      </w:tabs>
      <w:suppressAutoHyphens/>
      <w:outlineLvl w:val="3"/>
    </w:pPr>
    <w:rPr>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360"/>
    </w:pPr>
    <w:rPr>
      <w:rFonts w:ascii="Arial" w:hAnsi="Arial" w:cs="Arial"/>
      <w:sz w:val="22"/>
    </w:rPr>
  </w:style>
  <w:style w:type="paragraph" w:styleId="BodyText">
    <w:name w:val="Body Text"/>
    <w:basedOn w:val="Normal"/>
    <w:rPr>
      <w:sz w:val="23"/>
      <w:szCs w:val="20"/>
    </w:rPr>
  </w:style>
  <w:style w:type="paragraph" w:styleId="BodyText2">
    <w:name w:val="Body Text 2"/>
    <w:basedOn w:val="Normal"/>
    <w:pPr>
      <w:tabs>
        <w:tab w:val="left" w:pos="-720"/>
      </w:tabs>
      <w:suppressAutoHyphens/>
    </w:pPr>
    <w:rPr>
      <w:b/>
      <w:bCs/>
      <w:spacing w:val="-1"/>
      <w:sz w:val="23"/>
    </w:rPr>
  </w:style>
  <w:style w:type="paragraph" w:styleId="BalloonText">
    <w:name w:val="Balloon Text"/>
    <w:basedOn w:val="Normal"/>
    <w:semiHidden/>
    <w:rsid w:val="00B669B6"/>
    <w:rPr>
      <w:rFonts w:ascii="Tahoma" w:hAnsi="Tahoma" w:cs="Tahoma"/>
      <w:sz w:val="16"/>
      <w:szCs w:val="16"/>
    </w:rPr>
  </w:style>
  <w:style w:type="paragraph" w:styleId="ListParagraph">
    <w:name w:val="List Paragraph"/>
    <w:basedOn w:val="Normal"/>
    <w:uiPriority w:val="34"/>
    <w:qFormat/>
    <w:rsid w:val="00090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8D97-F9D0-418B-9468-684DAF85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AEF asks the following of grant applicants</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 asks the following of grant applicants</dc:title>
  <dc:subject/>
  <dc:creator>COMPAQ Customer</dc:creator>
  <cp:keywords/>
  <cp:lastModifiedBy>David Stoeffler</cp:lastModifiedBy>
  <cp:revision>19</cp:revision>
  <cp:lastPrinted>2014-08-14T20:11:00Z</cp:lastPrinted>
  <dcterms:created xsi:type="dcterms:W3CDTF">2014-08-14T19:47:00Z</dcterms:created>
  <dcterms:modified xsi:type="dcterms:W3CDTF">2014-10-02T15:07:00Z</dcterms:modified>
</cp:coreProperties>
</file>